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A6" w:rsidRPr="00975E20" w:rsidRDefault="00556EA6" w:rsidP="00556EA6">
      <w:pPr>
        <w:pStyle w:val="a3"/>
        <w:rPr>
          <w:rFonts w:ascii="Times New Roman" w:hAnsi="Times New Roman"/>
          <w:sz w:val="24"/>
          <w:szCs w:val="28"/>
          <w:lang w:val="kk-KZ"/>
        </w:rPr>
      </w:pPr>
      <w:r w:rsidRPr="00975E20">
        <w:rPr>
          <w:rFonts w:ascii="Times New Roman" w:hAnsi="Times New Roman"/>
          <w:sz w:val="24"/>
          <w:szCs w:val="28"/>
          <w:lang w:val="kk-KZ"/>
        </w:rPr>
        <w:t xml:space="preserve">Ақмола облысы білім басқармасының          </w:t>
      </w:r>
      <w:r>
        <w:rPr>
          <w:rFonts w:ascii="Times New Roman" w:hAnsi="Times New Roman"/>
          <w:sz w:val="24"/>
          <w:szCs w:val="28"/>
          <w:lang w:val="kk-KZ"/>
        </w:rPr>
        <w:tab/>
      </w:r>
      <w:r w:rsidRPr="00975E20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Г</w:t>
      </w:r>
      <w:r w:rsidRPr="00975E20">
        <w:rPr>
          <w:rFonts w:ascii="Times New Roman" w:hAnsi="Times New Roman"/>
          <w:sz w:val="24"/>
          <w:szCs w:val="28"/>
          <w:lang w:val="kk-KZ"/>
        </w:rPr>
        <w:t xml:space="preserve">осударственное </w:t>
      </w:r>
      <w:r>
        <w:rPr>
          <w:rFonts w:ascii="Times New Roman" w:hAnsi="Times New Roman"/>
          <w:sz w:val="24"/>
          <w:szCs w:val="28"/>
          <w:lang w:val="kk-KZ"/>
        </w:rPr>
        <w:t>к</w:t>
      </w:r>
      <w:r w:rsidRPr="00975E20">
        <w:rPr>
          <w:rFonts w:ascii="Times New Roman" w:hAnsi="Times New Roman"/>
          <w:sz w:val="24"/>
          <w:szCs w:val="28"/>
          <w:lang w:val="kk-KZ"/>
        </w:rPr>
        <w:t xml:space="preserve">оммунальное </w:t>
      </w:r>
    </w:p>
    <w:p w:rsidR="00556EA6" w:rsidRPr="00975E20" w:rsidRDefault="00556EA6" w:rsidP="00556EA6">
      <w:pPr>
        <w:pStyle w:val="a3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жаныңдағы </w:t>
      </w:r>
      <w:r w:rsidRPr="00975E20">
        <w:rPr>
          <w:rFonts w:ascii="Times New Roman" w:hAnsi="Times New Roman"/>
          <w:sz w:val="24"/>
          <w:szCs w:val="28"/>
        </w:rPr>
        <w:t>«</w:t>
      </w:r>
      <w:r w:rsidRPr="00975E20">
        <w:rPr>
          <w:rFonts w:ascii="Times New Roman" w:hAnsi="Times New Roman"/>
          <w:sz w:val="24"/>
          <w:szCs w:val="28"/>
          <w:lang w:val="kk-KZ"/>
        </w:rPr>
        <w:t>Есіл қалас</w:t>
      </w:r>
      <w:r>
        <w:rPr>
          <w:rFonts w:ascii="Times New Roman" w:hAnsi="Times New Roman"/>
          <w:sz w:val="24"/>
          <w:szCs w:val="28"/>
          <w:lang w:val="kk-KZ"/>
        </w:rPr>
        <w:t xml:space="preserve">ы,                     </w:t>
      </w:r>
      <w:r>
        <w:rPr>
          <w:rFonts w:ascii="Times New Roman" w:hAnsi="Times New Roman"/>
          <w:sz w:val="24"/>
          <w:szCs w:val="28"/>
          <w:lang w:val="kk-KZ"/>
        </w:rPr>
        <w:tab/>
        <w:t xml:space="preserve">     </w:t>
      </w:r>
      <w:r>
        <w:rPr>
          <w:rFonts w:ascii="Times New Roman" w:hAnsi="Times New Roman"/>
          <w:sz w:val="24"/>
          <w:szCs w:val="28"/>
          <w:lang w:val="kk-KZ"/>
        </w:rPr>
        <w:tab/>
        <w:t xml:space="preserve"> казенное предприятие </w:t>
      </w:r>
      <w:r w:rsidRPr="00975E20">
        <w:rPr>
          <w:rFonts w:ascii="Times New Roman" w:hAnsi="Times New Roman"/>
          <w:sz w:val="24"/>
          <w:szCs w:val="28"/>
        </w:rPr>
        <w:t>«</w:t>
      </w:r>
      <w:r w:rsidRPr="00975E20">
        <w:rPr>
          <w:rFonts w:ascii="Times New Roman" w:hAnsi="Times New Roman"/>
          <w:sz w:val="24"/>
          <w:szCs w:val="28"/>
          <w:lang w:val="kk-KZ"/>
        </w:rPr>
        <w:t>Агротехнический</w:t>
      </w:r>
    </w:p>
    <w:p w:rsidR="00556EA6" w:rsidRPr="00975E20" w:rsidRDefault="00556EA6" w:rsidP="00556EA6">
      <w:pPr>
        <w:pStyle w:val="a3"/>
        <w:rPr>
          <w:rFonts w:ascii="Times New Roman" w:hAnsi="Times New Roman"/>
          <w:sz w:val="24"/>
          <w:szCs w:val="28"/>
        </w:rPr>
      </w:pPr>
      <w:r w:rsidRPr="00975E20">
        <w:rPr>
          <w:rFonts w:ascii="Times New Roman" w:hAnsi="Times New Roman"/>
          <w:sz w:val="24"/>
          <w:szCs w:val="28"/>
          <w:lang w:val="kk-KZ"/>
        </w:rPr>
        <w:t>агротехникалық колледжі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975E20">
        <w:rPr>
          <w:rFonts w:ascii="Times New Roman" w:hAnsi="Times New Roman"/>
          <w:sz w:val="24"/>
          <w:szCs w:val="28"/>
          <w:lang w:val="kk-KZ"/>
        </w:rPr>
        <w:t>мемлекеттік</w:t>
      </w:r>
      <w:r>
        <w:rPr>
          <w:rFonts w:ascii="Times New Roman" w:hAnsi="Times New Roman"/>
          <w:sz w:val="24"/>
          <w:szCs w:val="28"/>
          <w:lang w:val="kk-KZ"/>
        </w:rPr>
        <w:tab/>
        <w:t xml:space="preserve">     </w:t>
      </w:r>
      <w:r>
        <w:rPr>
          <w:rFonts w:ascii="Times New Roman" w:hAnsi="Times New Roman"/>
          <w:sz w:val="24"/>
          <w:szCs w:val="28"/>
          <w:lang w:val="kk-KZ"/>
        </w:rPr>
        <w:tab/>
        <w:t xml:space="preserve"> колледж</w:t>
      </w:r>
      <w:r w:rsidRPr="00975E20">
        <w:rPr>
          <w:rFonts w:ascii="Times New Roman" w:hAnsi="Times New Roman"/>
          <w:sz w:val="24"/>
          <w:szCs w:val="28"/>
        </w:rPr>
        <w:t>, город Есиль,</w:t>
      </w:r>
      <w:r>
        <w:rPr>
          <w:rFonts w:ascii="Times New Roman" w:hAnsi="Times New Roman"/>
          <w:sz w:val="24"/>
          <w:szCs w:val="28"/>
        </w:rPr>
        <w:t xml:space="preserve"> при</w:t>
      </w:r>
    </w:p>
    <w:p w:rsidR="00556EA6" w:rsidRPr="00975E20" w:rsidRDefault="00556EA6" w:rsidP="00556EA6">
      <w:pPr>
        <w:pStyle w:val="a3"/>
        <w:rPr>
          <w:rFonts w:ascii="Times New Roman" w:hAnsi="Times New Roman"/>
          <w:sz w:val="24"/>
          <w:szCs w:val="28"/>
        </w:rPr>
      </w:pPr>
      <w:proofErr w:type="spellStart"/>
      <w:r w:rsidRPr="00975E20">
        <w:rPr>
          <w:rFonts w:ascii="Times New Roman" w:hAnsi="Times New Roman"/>
          <w:sz w:val="24"/>
          <w:szCs w:val="28"/>
        </w:rPr>
        <w:t>коммуналды</w:t>
      </w:r>
      <w:proofErr w:type="spellEnd"/>
      <w:r w:rsidRPr="00975E20">
        <w:rPr>
          <w:rFonts w:ascii="Times New Roman" w:hAnsi="Times New Roman"/>
          <w:sz w:val="24"/>
          <w:szCs w:val="28"/>
          <w:lang w:val="kk-KZ"/>
        </w:rPr>
        <w:t xml:space="preserve">қ    </w:t>
      </w:r>
      <w:r>
        <w:rPr>
          <w:rFonts w:ascii="Times New Roman" w:hAnsi="Times New Roman"/>
          <w:sz w:val="24"/>
          <w:szCs w:val="28"/>
          <w:lang w:val="kk-KZ"/>
        </w:rPr>
        <w:t xml:space="preserve"> қазыналық</w:t>
      </w:r>
      <w:r w:rsidRPr="00975E20">
        <w:rPr>
          <w:rFonts w:ascii="Times New Roman" w:hAnsi="Times New Roman"/>
          <w:sz w:val="24"/>
          <w:szCs w:val="28"/>
          <w:lang w:val="kk-KZ"/>
        </w:rPr>
        <w:t xml:space="preserve">                           </w:t>
      </w:r>
      <w:r>
        <w:rPr>
          <w:rFonts w:ascii="Times New Roman" w:hAnsi="Times New Roman"/>
          <w:sz w:val="24"/>
          <w:szCs w:val="28"/>
          <w:lang w:val="kk-KZ"/>
        </w:rPr>
        <w:t xml:space="preserve">  </w:t>
      </w:r>
      <w:r>
        <w:rPr>
          <w:rFonts w:ascii="Times New Roman" w:hAnsi="Times New Roman"/>
          <w:sz w:val="24"/>
          <w:szCs w:val="28"/>
          <w:lang w:val="kk-KZ"/>
        </w:rPr>
        <w:tab/>
        <w:t xml:space="preserve"> </w:t>
      </w:r>
      <w:proofErr w:type="gramStart"/>
      <w:r w:rsidRPr="00975E20">
        <w:rPr>
          <w:rFonts w:ascii="Times New Roman" w:hAnsi="Times New Roman"/>
          <w:sz w:val="24"/>
          <w:szCs w:val="28"/>
        </w:rPr>
        <w:t>управлени</w:t>
      </w:r>
      <w:r>
        <w:rPr>
          <w:rFonts w:ascii="Times New Roman" w:hAnsi="Times New Roman"/>
          <w:sz w:val="24"/>
          <w:szCs w:val="28"/>
        </w:rPr>
        <w:t>и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A54931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975E20">
        <w:rPr>
          <w:rFonts w:ascii="Times New Roman" w:hAnsi="Times New Roman"/>
          <w:sz w:val="24"/>
          <w:szCs w:val="28"/>
          <w:lang w:val="kk-KZ"/>
        </w:rPr>
        <w:t>образования</w:t>
      </w:r>
    </w:p>
    <w:p w:rsidR="00556EA6" w:rsidRPr="00975E20" w:rsidRDefault="00556EA6" w:rsidP="00556EA6">
      <w:pPr>
        <w:pStyle w:val="a3"/>
        <w:ind w:right="-638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кәсіпорны</w:t>
      </w:r>
      <w:r w:rsidRPr="00975E20">
        <w:rPr>
          <w:rFonts w:ascii="Times New Roman" w:hAnsi="Times New Roman"/>
          <w:sz w:val="24"/>
          <w:szCs w:val="28"/>
          <w:lang w:val="kk-KZ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8"/>
          <w:lang w:val="kk-KZ"/>
        </w:rPr>
        <w:tab/>
      </w:r>
      <w:r w:rsidRPr="00975E20">
        <w:rPr>
          <w:rFonts w:ascii="Times New Roman" w:hAnsi="Times New Roman"/>
          <w:sz w:val="24"/>
          <w:szCs w:val="28"/>
          <w:lang w:val="kk-KZ"/>
        </w:rPr>
        <w:t>Акмолинской области</w:t>
      </w:r>
    </w:p>
    <w:p w:rsidR="00556EA6" w:rsidRPr="00F27757" w:rsidRDefault="00E30E3A" w:rsidP="00556EA6">
      <w:pPr>
        <w:pStyle w:val="a3"/>
        <w:ind w:right="-63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6pt;margin-top:2.35pt;width:500.4pt;height:1.2pt;flip:y;z-index:251660288" o:connectortype="straight" strokeweight="1pt"/>
        </w:pict>
      </w:r>
    </w:p>
    <w:p w:rsidR="00556EA6" w:rsidRDefault="00556EA6" w:rsidP="00556EA6">
      <w:pPr>
        <w:pStyle w:val="a3"/>
        <w:rPr>
          <w:rFonts w:ascii="Times New Roman" w:hAnsi="Times New Roman"/>
          <w:lang w:val="kk-KZ"/>
        </w:rPr>
      </w:pPr>
      <w:r w:rsidRPr="0088585E">
        <w:rPr>
          <w:rFonts w:ascii="Times New Roman" w:hAnsi="Times New Roman"/>
          <w:lang w:val="kk-KZ"/>
        </w:rPr>
        <w:t>020900, Ақмола облысы, Есіл ауданы,</w:t>
      </w:r>
      <w:r>
        <w:rPr>
          <w:rFonts w:ascii="Times New Roman" w:hAnsi="Times New Roman"/>
          <w:lang w:val="kk-KZ"/>
        </w:rPr>
        <w:tab/>
        <w:t xml:space="preserve">      </w:t>
      </w:r>
      <w:r>
        <w:rPr>
          <w:rFonts w:ascii="Times New Roman" w:hAnsi="Times New Roman"/>
          <w:lang w:val="kk-KZ"/>
        </w:rPr>
        <w:tab/>
        <w:t>020900,Акмолинская область,Есильский район,</w:t>
      </w:r>
    </w:p>
    <w:p w:rsidR="00556EA6" w:rsidRPr="0088585E" w:rsidRDefault="00556EA6" w:rsidP="00556EA6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Есіл қаласы, Жаста  ықшам ауданы,17А ғим       </w:t>
      </w:r>
      <w:r>
        <w:rPr>
          <w:rFonts w:ascii="Times New Roman" w:hAnsi="Times New Roman"/>
          <w:lang w:val="kk-KZ"/>
        </w:rPr>
        <w:tab/>
        <w:t xml:space="preserve"> г.Есиль, мкр. Жастар</w:t>
      </w:r>
      <w:r w:rsidRPr="00A54931">
        <w:rPr>
          <w:rFonts w:ascii="Times New Roman" w:hAnsi="Times New Roman"/>
          <w:lang w:val="kk-KZ"/>
        </w:rPr>
        <w:t>, з</w:t>
      </w:r>
      <w:r>
        <w:rPr>
          <w:rFonts w:ascii="Times New Roman" w:hAnsi="Times New Roman"/>
          <w:lang w:val="kk-KZ"/>
        </w:rPr>
        <w:t>д. 17А</w:t>
      </w:r>
    </w:p>
    <w:p w:rsidR="00556EA6" w:rsidRPr="0088585E" w:rsidRDefault="00556EA6" w:rsidP="00556EA6">
      <w:pPr>
        <w:pStyle w:val="a3"/>
        <w:rPr>
          <w:rFonts w:ascii="Times New Roman" w:hAnsi="Times New Roman"/>
          <w:szCs w:val="32"/>
          <w:lang w:val="kk-KZ"/>
        </w:rPr>
      </w:pPr>
      <w:r w:rsidRPr="0088585E">
        <w:rPr>
          <w:rFonts w:ascii="Times New Roman" w:hAnsi="Times New Roman"/>
          <w:szCs w:val="32"/>
          <w:lang w:val="kk-KZ"/>
        </w:rPr>
        <w:t>тел</w:t>
      </w:r>
      <w:r>
        <w:rPr>
          <w:rFonts w:ascii="Times New Roman" w:hAnsi="Times New Roman"/>
          <w:szCs w:val="32"/>
          <w:lang w:val="kk-KZ"/>
        </w:rPr>
        <w:t>./факс 8 (716 47) 4–12–43</w:t>
      </w:r>
      <w:r>
        <w:rPr>
          <w:rFonts w:ascii="Times New Roman" w:hAnsi="Times New Roman"/>
          <w:szCs w:val="32"/>
          <w:lang w:val="kk-KZ"/>
        </w:rPr>
        <w:tab/>
        <w:t xml:space="preserve">                               </w:t>
      </w:r>
      <w:r>
        <w:rPr>
          <w:rFonts w:ascii="Times New Roman" w:hAnsi="Times New Roman"/>
          <w:szCs w:val="32"/>
          <w:lang w:val="kk-KZ"/>
        </w:rPr>
        <w:tab/>
        <w:t xml:space="preserve"> </w:t>
      </w:r>
      <w:r w:rsidRPr="0088585E">
        <w:rPr>
          <w:rFonts w:ascii="Times New Roman" w:hAnsi="Times New Roman"/>
          <w:szCs w:val="32"/>
          <w:lang w:val="kk-KZ"/>
        </w:rPr>
        <w:t>тел</w:t>
      </w:r>
      <w:r>
        <w:rPr>
          <w:rFonts w:ascii="Times New Roman" w:hAnsi="Times New Roman"/>
          <w:szCs w:val="32"/>
          <w:lang w:val="kk-KZ"/>
        </w:rPr>
        <w:t>./факс 8 (716 47) 4–12–43</w:t>
      </w:r>
    </w:p>
    <w:p w:rsidR="00556EA6" w:rsidRPr="00A54931" w:rsidRDefault="00556EA6" w:rsidP="00556EA6">
      <w:pPr>
        <w:pStyle w:val="a3"/>
        <w:tabs>
          <w:tab w:val="center" w:pos="4890"/>
        </w:tabs>
        <w:rPr>
          <w:lang w:val="kk-KZ"/>
        </w:rPr>
      </w:pPr>
      <w:r>
        <w:rPr>
          <w:rFonts w:ascii="Times New Roman" w:hAnsi="Times New Roman"/>
          <w:szCs w:val="32"/>
          <w:lang w:val="kk-KZ"/>
        </w:rPr>
        <w:t>эл.мекен-жайы:</w:t>
      </w:r>
      <w:r w:rsidRPr="00B24798">
        <w:rPr>
          <w:rFonts w:ascii="Times New Roman" w:hAnsi="Times New Roman"/>
          <w:szCs w:val="32"/>
          <w:lang w:val="kk-KZ"/>
        </w:rPr>
        <w:t xml:space="preserve"> </w:t>
      </w:r>
      <w:hyperlink r:id="rId4" w:history="1">
        <w:hyperlink r:id="rId5" w:tgtFrame="_blank" w:history="1">
          <w:r w:rsidRPr="00E55FB9">
            <w:rPr>
              <w:rStyle w:val="a5"/>
              <w:rFonts w:ascii="Arial" w:hAnsi="Arial" w:cs="Arial"/>
              <w:color w:val="005BD1"/>
              <w:sz w:val="18"/>
              <w:szCs w:val="18"/>
              <w:u w:val="none"/>
              <w:shd w:val="clear" w:color="auto" w:fill="FFFFFF"/>
              <w:lang w:val="kk-KZ"/>
            </w:rPr>
            <w:t>atk7</w:t>
          </w:r>
          <w:r w:rsidRPr="00A54931">
            <w:rPr>
              <w:rStyle w:val="a5"/>
              <w:rFonts w:ascii="Arial" w:hAnsi="Arial" w:cs="Arial"/>
              <w:color w:val="005BD1"/>
              <w:sz w:val="18"/>
              <w:szCs w:val="18"/>
              <w:u w:val="none"/>
              <w:shd w:val="clear" w:color="auto" w:fill="FFFFFF"/>
              <w:lang w:val="kk-KZ"/>
            </w:rPr>
            <w:t>@aqmoedu.gov.kz</w:t>
          </w:r>
        </w:hyperlink>
      </w:hyperlink>
      <w:r w:rsidRPr="00A54931">
        <w:rPr>
          <w:lang w:val="kk-KZ"/>
        </w:rPr>
        <w:t xml:space="preserve">                     </w:t>
      </w:r>
      <w:r>
        <w:rPr>
          <w:lang w:val="kk-KZ"/>
        </w:rPr>
        <w:t xml:space="preserve"> </w:t>
      </w:r>
      <w:r w:rsidRPr="00A54931">
        <w:rPr>
          <w:lang w:val="kk-KZ"/>
        </w:rPr>
        <w:t xml:space="preserve"> 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 w:rsidRPr="00A54931">
        <w:rPr>
          <w:rFonts w:ascii="Times New Roman" w:hAnsi="Times New Roman"/>
          <w:szCs w:val="32"/>
          <w:lang w:val="kk-KZ"/>
        </w:rPr>
        <w:t>эл.адрес:</w:t>
      </w:r>
      <w:r w:rsidRPr="004867B4">
        <w:rPr>
          <w:rFonts w:ascii="Times New Roman" w:hAnsi="Times New Roman"/>
          <w:szCs w:val="32"/>
          <w:lang w:val="kk-KZ"/>
        </w:rPr>
        <w:t xml:space="preserve"> </w:t>
      </w:r>
      <w:hyperlink r:id="rId6" w:tgtFrame="_blank" w:history="1">
        <w:r w:rsidRPr="00E55FB9">
          <w:rPr>
            <w:rStyle w:val="a5"/>
            <w:rFonts w:ascii="Arial" w:hAnsi="Arial" w:cs="Arial"/>
            <w:color w:val="005BD1"/>
            <w:sz w:val="18"/>
            <w:szCs w:val="18"/>
            <w:u w:val="none"/>
            <w:shd w:val="clear" w:color="auto" w:fill="FFFFFF"/>
            <w:lang w:val="kk-KZ"/>
          </w:rPr>
          <w:t>atk7</w:t>
        </w:r>
        <w:r w:rsidRPr="00A54931">
          <w:rPr>
            <w:rStyle w:val="a5"/>
            <w:rFonts w:ascii="Arial" w:hAnsi="Arial" w:cs="Arial"/>
            <w:color w:val="005BD1"/>
            <w:sz w:val="18"/>
            <w:szCs w:val="18"/>
            <w:u w:val="none"/>
            <w:shd w:val="clear" w:color="auto" w:fill="FFFFFF"/>
            <w:lang w:val="kk-KZ"/>
          </w:rPr>
          <w:t>@aqmoedu.gov.kz</w:t>
        </w:r>
      </w:hyperlink>
    </w:p>
    <w:p w:rsidR="00B014DD" w:rsidRPr="00CC3B77" w:rsidRDefault="00B014DD" w:rsidP="00B014DD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</w:p>
    <w:p w:rsidR="00B014DD" w:rsidRPr="00D161E1" w:rsidRDefault="00B014DD" w:rsidP="00B014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556EA6" w:rsidRDefault="00556EA6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556EA6" w:rsidRDefault="00556EA6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B014DD" w:rsidRPr="00A23D68" w:rsidRDefault="00B014DD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23D68">
        <w:rPr>
          <w:rFonts w:ascii="Times New Roman" w:hAnsi="Times New Roman"/>
          <w:b/>
          <w:sz w:val="28"/>
          <w:szCs w:val="24"/>
        </w:rPr>
        <w:t>График</w:t>
      </w:r>
    </w:p>
    <w:p w:rsidR="00B014DD" w:rsidRPr="00A23D68" w:rsidRDefault="00B014DD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23D68">
        <w:rPr>
          <w:rFonts w:ascii="Times New Roman" w:hAnsi="Times New Roman"/>
          <w:b/>
          <w:sz w:val="28"/>
          <w:szCs w:val="24"/>
        </w:rPr>
        <w:t>проведения консультаций</w:t>
      </w:r>
    </w:p>
    <w:p w:rsidR="00B014DD" w:rsidRDefault="00B014DD" w:rsidP="00B014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3D6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на 20</w:t>
      </w:r>
      <w:r w:rsidR="00556EA6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-202</w:t>
      </w:r>
      <w:r w:rsidR="00556EA6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23D68">
        <w:rPr>
          <w:rFonts w:ascii="Times New Roman" w:hAnsi="Times New Roman"/>
          <w:b/>
          <w:sz w:val="28"/>
          <w:szCs w:val="24"/>
        </w:rPr>
        <w:t>учебный год</w:t>
      </w:r>
      <w:r w:rsidRPr="00456778">
        <w:rPr>
          <w:rFonts w:ascii="Times New Roman" w:hAnsi="Times New Roman"/>
          <w:sz w:val="24"/>
          <w:szCs w:val="24"/>
        </w:rPr>
        <w:t xml:space="preserve"> </w:t>
      </w:r>
    </w:p>
    <w:p w:rsidR="00B014DD" w:rsidRPr="00D161E1" w:rsidRDefault="00B014DD" w:rsidP="00B014D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2408"/>
        <w:gridCol w:w="2269"/>
        <w:gridCol w:w="1418"/>
        <w:gridCol w:w="1206"/>
        <w:gridCol w:w="1593"/>
      </w:tblGrid>
      <w:tr w:rsidR="00CA224E" w:rsidRPr="00CC3B77" w:rsidTr="00556EA6">
        <w:tc>
          <w:tcPr>
            <w:tcW w:w="790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1140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Преподаватель</w:t>
            </w:r>
          </w:p>
        </w:tc>
        <w:tc>
          <w:tcPr>
            <w:tcW w:w="1074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Учебные группы</w:t>
            </w:r>
          </w:p>
        </w:tc>
        <w:tc>
          <w:tcPr>
            <w:tcW w:w="671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Время проведения</w:t>
            </w:r>
          </w:p>
        </w:tc>
        <w:tc>
          <w:tcPr>
            <w:tcW w:w="571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Учебный кабинет</w:t>
            </w:r>
          </w:p>
        </w:tc>
        <w:tc>
          <w:tcPr>
            <w:tcW w:w="754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Дни проведения</w:t>
            </w:r>
          </w:p>
        </w:tc>
      </w:tr>
      <w:tr w:rsidR="00CA224E" w:rsidRPr="00FE6811" w:rsidTr="00556EA6">
        <w:tc>
          <w:tcPr>
            <w:tcW w:w="790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40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sz w:val="24"/>
                <w:szCs w:val="24"/>
              </w:rPr>
              <w:t>Федоришина</w:t>
            </w:r>
            <w:proofErr w:type="spellEnd"/>
            <w:r w:rsidRPr="00D161E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</w:t>
            </w:r>
            <w:r w:rsidR="00556EA6">
              <w:rPr>
                <w:rFonts w:ascii="Times New Roman" w:hAnsi="Times New Roman"/>
                <w:sz w:val="24"/>
                <w:szCs w:val="24"/>
              </w:rPr>
              <w:t>6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 w:rsidR="00E02008">
              <w:rPr>
                <w:rFonts w:ascii="Times New Roman" w:hAnsi="Times New Roman"/>
                <w:sz w:val="24"/>
                <w:szCs w:val="24"/>
              </w:rPr>
              <w:t>,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556EA6">
              <w:rPr>
                <w:rFonts w:ascii="Times New Roman" w:hAnsi="Times New Roman"/>
                <w:sz w:val="24"/>
                <w:szCs w:val="24"/>
              </w:rPr>
              <w:t>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</w:t>
            </w:r>
            <w:r w:rsidR="00556EA6">
              <w:rPr>
                <w:rFonts w:ascii="Times New Roman" w:hAnsi="Times New Roman"/>
                <w:sz w:val="24"/>
                <w:szCs w:val="24"/>
              </w:rPr>
              <w:t>ФХ</w:t>
            </w:r>
          </w:p>
          <w:p w:rsidR="00E02008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</w:t>
            </w:r>
            <w:r w:rsidR="00556EA6">
              <w:rPr>
                <w:rFonts w:ascii="Times New Roman" w:hAnsi="Times New Roman"/>
                <w:sz w:val="24"/>
                <w:szCs w:val="24"/>
              </w:rPr>
              <w:t>5СР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14DD" w:rsidRPr="00D161E1" w:rsidRDefault="00B014DD" w:rsidP="00556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ППЗ-</w:t>
            </w:r>
            <w:r w:rsidR="00556EA6">
              <w:rPr>
                <w:rFonts w:ascii="Times New Roman" w:hAnsi="Times New Roman"/>
                <w:sz w:val="24"/>
                <w:szCs w:val="24"/>
              </w:rPr>
              <w:t>6ОП</w:t>
            </w:r>
          </w:p>
        </w:tc>
        <w:tc>
          <w:tcPr>
            <w:tcW w:w="6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pct"/>
            <w:vAlign w:val="center"/>
          </w:tcPr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7826D5" w:rsidRPr="00FE6811" w:rsidTr="00556EA6">
        <w:tc>
          <w:tcPr>
            <w:tcW w:w="790" w:type="pct"/>
            <w:vAlign w:val="center"/>
          </w:tcPr>
          <w:p w:rsidR="007826D5" w:rsidRDefault="007826D5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3E0F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0F8F" w:rsidRDefault="003E0F8F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3E0F8F" w:rsidRPr="00D161E1" w:rsidRDefault="003E0F8F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7826D5" w:rsidRPr="00D161E1" w:rsidRDefault="007826D5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074" w:type="pct"/>
            <w:vAlign w:val="center"/>
          </w:tcPr>
          <w:p w:rsidR="007826D5" w:rsidRPr="00D161E1" w:rsidRDefault="007826D5" w:rsidP="00782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ФХ</w:t>
            </w:r>
          </w:p>
          <w:p w:rsidR="007826D5" w:rsidRDefault="007826D5" w:rsidP="00782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ППЗ-5СР,</w:t>
            </w:r>
          </w:p>
          <w:p w:rsidR="007826D5" w:rsidRPr="00D161E1" w:rsidRDefault="007826D5" w:rsidP="00782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ППЗ-6ОП</w:t>
            </w:r>
          </w:p>
        </w:tc>
        <w:tc>
          <w:tcPr>
            <w:tcW w:w="671" w:type="pct"/>
            <w:vAlign w:val="center"/>
          </w:tcPr>
          <w:p w:rsidR="007826D5" w:rsidRPr="00D161E1" w:rsidRDefault="007826D5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7826D5" w:rsidRPr="00D161E1" w:rsidRDefault="007826D5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vAlign w:val="center"/>
          </w:tcPr>
          <w:p w:rsidR="007826D5" w:rsidRDefault="007826D5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826D5" w:rsidRPr="00D161E1" w:rsidRDefault="007826D5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321DA7" w:rsidRPr="00FE6811" w:rsidTr="00556EA6">
        <w:tc>
          <w:tcPr>
            <w:tcW w:w="79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Казахский язык</w:t>
            </w:r>
          </w:p>
        </w:tc>
        <w:tc>
          <w:tcPr>
            <w:tcW w:w="114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Мырзабекова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074" w:type="pct"/>
            <w:vAlign w:val="center"/>
          </w:tcPr>
          <w:p w:rsidR="00321DA7" w:rsidRPr="00D161E1" w:rsidRDefault="00321DA7" w:rsidP="003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ФХ</w:t>
            </w:r>
          </w:p>
          <w:p w:rsidR="00321DA7" w:rsidRDefault="00321DA7" w:rsidP="003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ППЗ-5СР,</w:t>
            </w:r>
          </w:p>
          <w:p w:rsidR="00321DA7" w:rsidRPr="00D161E1" w:rsidRDefault="00321DA7" w:rsidP="00321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ППЗ-6ОП</w:t>
            </w:r>
            <w:r w:rsidR="00336B37">
              <w:rPr>
                <w:rFonts w:ascii="Times New Roman" w:hAnsi="Times New Roman"/>
                <w:sz w:val="24"/>
                <w:szCs w:val="24"/>
              </w:rPr>
              <w:t>, 32ОП</w:t>
            </w:r>
          </w:p>
        </w:tc>
        <w:tc>
          <w:tcPr>
            <w:tcW w:w="6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vAlign w:val="center"/>
          </w:tcPr>
          <w:p w:rsidR="00321DA7" w:rsidRPr="00D161E1" w:rsidRDefault="00321DA7" w:rsidP="00380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1DA7" w:rsidRPr="00D161E1" w:rsidRDefault="00321DA7" w:rsidP="00380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21DA7" w:rsidRPr="00FE6811" w:rsidTr="00556EA6">
        <w:tc>
          <w:tcPr>
            <w:tcW w:w="79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4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D161E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074" w:type="pct"/>
            <w:vAlign w:val="center"/>
          </w:tcPr>
          <w:p w:rsidR="00321DA7" w:rsidRPr="00D161E1" w:rsidRDefault="00321DA7" w:rsidP="00556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ФХ</w:t>
            </w:r>
          </w:p>
          <w:p w:rsidR="00321DA7" w:rsidRDefault="00321DA7" w:rsidP="00556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ППЗ-5СР,</w:t>
            </w:r>
          </w:p>
          <w:p w:rsidR="00321DA7" w:rsidRPr="00D161E1" w:rsidRDefault="00321DA7" w:rsidP="00556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ППЗ-6ОП</w:t>
            </w:r>
          </w:p>
        </w:tc>
        <w:tc>
          <w:tcPr>
            <w:tcW w:w="6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vAlign w:val="center"/>
          </w:tcPr>
          <w:p w:rsidR="00321DA7" w:rsidRPr="00D161E1" w:rsidRDefault="00321DA7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1DA7" w:rsidRPr="00D161E1" w:rsidRDefault="00321DA7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321DA7" w:rsidRPr="00FE6811" w:rsidTr="00556EA6">
        <w:trPr>
          <w:trHeight w:val="710"/>
        </w:trPr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4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Санникова О.А.</w:t>
            </w:r>
          </w:p>
        </w:tc>
        <w:tc>
          <w:tcPr>
            <w:tcW w:w="1074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-ФХ     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</w:p>
          <w:p w:rsidR="00321DA7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32-ОП, </w:t>
            </w:r>
          </w:p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33-СД</w:t>
            </w:r>
          </w:p>
        </w:tc>
        <w:tc>
          <w:tcPr>
            <w:tcW w:w="6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4" w:type="pct"/>
            <w:vAlign w:val="center"/>
          </w:tcPr>
          <w:p w:rsidR="00321DA7" w:rsidRPr="00D161E1" w:rsidRDefault="00321DA7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21DA7" w:rsidRPr="00D161E1" w:rsidRDefault="00321DA7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21DA7" w:rsidRPr="00D161E1" w:rsidRDefault="00321DA7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A7" w:rsidRPr="00FE6811" w:rsidTr="00556EA6">
        <w:trPr>
          <w:trHeight w:val="710"/>
        </w:trPr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4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  <w:tc>
          <w:tcPr>
            <w:tcW w:w="1074" w:type="pct"/>
            <w:vAlign w:val="center"/>
          </w:tcPr>
          <w:p w:rsidR="00321DA7" w:rsidRDefault="00321DA7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35-ОП, </w:t>
            </w:r>
          </w:p>
          <w:p w:rsidR="00321DA7" w:rsidRPr="00D161E1" w:rsidRDefault="00321DA7" w:rsidP="00556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ППЗ-3ФХ</w:t>
            </w:r>
          </w:p>
          <w:p w:rsidR="00321DA7" w:rsidRPr="00D161E1" w:rsidRDefault="00321DA7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ППЗ-4СД</w:t>
            </w:r>
          </w:p>
        </w:tc>
        <w:tc>
          <w:tcPr>
            <w:tcW w:w="6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" w:type="pct"/>
            <w:vAlign w:val="center"/>
          </w:tcPr>
          <w:p w:rsidR="00321DA7" w:rsidRPr="00D161E1" w:rsidRDefault="00321DA7" w:rsidP="005E7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1DA7" w:rsidRPr="00D161E1" w:rsidRDefault="00321DA7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21DA7" w:rsidTr="00556EA6">
        <w:trPr>
          <w:trHeight w:val="710"/>
        </w:trPr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4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С.М.</w:t>
            </w:r>
          </w:p>
        </w:tc>
        <w:tc>
          <w:tcPr>
            <w:tcW w:w="1074" w:type="pct"/>
            <w:vAlign w:val="center"/>
          </w:tcPr>
          <w:p w:rsidR="00321DA7" w:rsidRPr="00D161E1" w:rsidRDefault="00321DA7" w:rsidP="00556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ФХ</w:t>
            </w:r>
          </w:p>
          <w:p w:rsidR="00321DA7" w:rsidRDefault="00321DA7" w:rsidP="00556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ППЗ-5СР,</w:t>
            </w:r>
          </w:p>
          <w:p w:rsidR="00321DA7" w:rsidRPr="00D161E1" w:rsidRDefault="00321DA7" w:rsidP="00556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ППЗ-6ОП</w:t>
            </w:r>
          </w:p>
        </w:tc>
        <w:tc>
          <w:tcPr>
            <w:tcW w:w="6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4" w:type="pct"/>
            <w:vAlign w:val="center"/>
          </w:tcPr>
          <w:p w:rsidR="00321DA7" w:rsidRPr="00D161E1" w:rsidRDefault="00321DA7" w:rsidP="00556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1DA7" w:rsidRPr="00D161E1" w:rsidRDefault="00321DA7" w:rsidP="00556E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21DA7" w:rsidRPr="00FE6811" w:rsidTr="00556EA6">
        <w:tc>
          <w:tcPr>
            <w:tcW w:w="79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</w:t>
            </w:r>
          </w:p>
        </w:tc>
        <w:tc>
          <w:tcPr>
            <w:tcW w:w="114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Гойко Н.Ц.</w:t>
            </w:r>
          </w:p>
        </w:tc>
        <w:tc>
          <w:tcPr>
            <w:tcW w:w="1074" w:type="pct"/>
            <w:vAlign w:val="center"/>
          </w:tcPr>
          <w:p w:rsidR="00321DA7" w:rsidRDefault="00321DA7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34-ФХ, </w:t>
            </w:r>
          </w:p>
          <w:p w:rsidR="00321DA7" w:rsidRPr="00D161E1" w:rsidRDefault="00321DA7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37-ФХ</w:t>
            </w:r>
          </w:p>
        </w:tc>
        <w:tc>
          <w:tcPr>
            <w:tcW w:w="6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17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  <w:vAlign w:val="center"/>
          </w:tcPr>
          <w:p w:rsidR="00321DA7" w:rsidRPr="00D161E1" w:rsidRDefault="00321DA7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321DA7" w:rsidTr="00556EA6">
        <w:tc>
          <w:tcPr>
            <w:tcW w:w="790" w:type="pct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СХМ</w:t>
            </w:r>
          </w:p>
        </w:tc>
        <w:tc>
          <w:tcPr>
            <w:tcW w:w="1140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Нурмагамбетов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074" w:type="pct"/>
            <w:vAlign w:val="center"/>
          </w:tcPr>
          <w:p w:rsidR="00321DA7" w:rsidRPr="00D161E1" w:rsidRDefault="00321DA7" w:rsidP="00556E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30-ФХ</w:t>
            </w:r>
          </w:p>
        </w:tc>
        <w:tc>
          <w:tcPr>
            <w:tcW w:w="671" w:type="pct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321DA7" w:rsidRPr="00D161E1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4" w:type="pct"/>
            <w:vAlign w:val="center"/>
          </w:tcPr>
          <w:p w:rsidR="00321DA7" w:rsidRDefault="00321DA7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21DA7" w:rsidRPr="00D161E1" w:rsidRDefault="00321DA7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A7" w:rsidTr="00556EA6">
        <w:tc>
          <w:tcPr>
            <w:tcW w:w="790" w:type="pct"/>
          </w:tcPr>
          <w:p w:rsidR="00321DA7" w:rsidRDefault="00321DA7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тракторов</w:t>
            </w:r>
          </w:p>
        </w:tc>
        <w:tc>
          <w:tcPr>
            <w:tcW w:w="1140" w:type="pct"/>
            <w:vAlign w:val="center"/>
          </w:tcPr>
          <w:p w:rsidR="00321DA7" w:rsidRDefault="00321DA7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Нурмагамбетов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074" w:type="pct"/>
            <w:vAlign w:val="center"/>
          </w:tcPr>
          <w:p w:rsidR="00321DA7" w:rsidRPr="00D161E1" w:rsidRDefault="00321DA7" w:rsidP="00335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30-ФХ</w:t>
            </w:r>
          </w:p>
        </w:tc>
        <w:tc>
          <w:tcPr>
            <w:tcW w:w="671" w:type="pct"/>
          </w:tcPr>
          <w:p w:rsidR="00321DA7" w:rsidRPr="00D161E1" w:rsidRDefault="00321DA7" w:rsidP="00335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321DA7" w:rsidRPr="00D161E1" w:rsidRDefault="00321DA7" w:rsidP="00335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4" w:type="pct"/>
            <w:vAlign w:val="center"/>
          </w:tcPr>
          <w:p w:rsidR="00321DA7" w:rsidRPr="00D161E1" w:rsidRDefault="00321DA7" w:rsidP="003357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</w:tbl>
    <w:p w:rsidR="00B014DD" w:rsidRDefault="00B014DD" w:rsidP="003E0F8F">
      <w:pPr>
        <w:pStyle w:val="a3"/>
        <w:rPr>
          <w:rFonts w:ascii="Times New Roman" w:hAnsi="Times New Roman"/>
          <w:b/>
          <w:sz w:val="28"/>
          <w:szCs w:val="24"/>
        </w:rPr>
      </w:pPr>
    </w:p>
    <w:p w:rsidR="00B014DD" w:rsidRPr="003E0F8F" w:rsidRDefault="00336B37" w:rsidP="003E0F8F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Зам</w:t>
      </w:r>
      <w:proofErr w:type="gramStart"/>
      <w:r>
        <w:rPr>
          <w:rFonts w:ascii="Times New Roman" w:hAnsi="Times New Roman"/>
          <w:b/>
          <w:sz w:val="28"/>
          <w:szCs w:val="24"/>
        </w:rPr>
        <w:t>.д</w:t>
      </w:r>
      <w:proofErr w:type="gramEnd"/>
      <w:r>
        <w:rPr>
          <w:rFonts w:ascii="Times New Roman" w:hAnsi="Times New Roman"/>
          <w:b/>
          <w:sz w:val="28"/>
          <w:szCs w:val="24"/>
        </w:rPr>
        <w:t>иректора по УР</w:t>
      </w:r>
      <w:r w:rsidR="003E0F8F">
        <w:rPr>
          <w:rFonts w:ascii="Times New Roman" w:hAnsi="Times New Roman"/>
          <w:b/>
          <w:sz w:val="28"/>
          <w:szCs w:val="24"/>
        </w:rPr>
        <w:t xml:space="preserve"> - </w:t>
      </w:r>
      <w:r w:rsidR="00B014DD" w:rsidRPr="003E0F8F">
        <w:rPr>
          <w:rFonts w:ascii="Times New Roman" w:hAnsi="Times New Roman"/>
          <w:b/>
          <w:sz w:val="24"/>
          <w:szCs w:val="24"/>
        </w:rPr>
        <w:t>Л.Шульга</w:t>
      </w:r>
    </w:p>
    <w:p w:rsidR="00B014DD" w:rsidRDefault="00B014DD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sectPr w:rsidR="00B014DD" w:rsidSect="00CA224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4DD"/>
    <w:rsid w:val="00195A31"/>
    <w:rsid w:val="00321DA7"/>
    <w:rsid w:val="00336B37"/>
    <w:rsid w:val="003E0F8F"/>
    <w:rsid w:val="00531B02"/>
    <w:rsid w:val="00556EA6"/>
    <w:rsid w:val="005E7921"/>
    <w:rsid w:val="005F3087"/>
    <w:rsid w:val="007826D5"/>
    <w:rsid w:val="00871D80"/>
    <w:rsid w:val="008E1FBC"/>
    <w:rsid w:val="00986DCE"/>
    <w:rsid w:val="00B014DD"/>
    <w:rsid w:val="00B62E73"/>
    <w:rsid w:val="00CA224E"/>
    <w:rsid w:val="00CE5144"/>
    <w:rsid w:val="00E02008"/>
    <w:rsid w:val="00E3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Айгерим,Без интервала2"/>
    <w:link w:val="a4"/>
    <w:uiPriority w:val="1"/>
    <w:qFormat/>
    <w:rsid w:val="00B014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Алия Знак,ТекстОтчета Знак,Таймс14 Знак,Айгерим Знак,Без интервала2 Знак"/>
    <w:basedOn w:val="a0"/>
    <w:link w:val="a3"/>
    <w:uiPriority w:val="1"/>
    <w:locked/>
    <w:rsid w:val="00CA224E"/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CA2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tk7@aqmoedu.gov.kz" TargetMode="External"/><Relationship Id="rId5" Type="http://schemas.openxmlformats.org/officeDocument/2006/relationships/hyperlink" Target="https://e.mail.ru/compose/?mailto=mailto%3aatk7@aqmoedu.gov.kz" TargetMode="External"/><Relationship Id="rId4" Type="http://schemas.openxmlformats.org/officeDocument/2006/relationships/hyperlink" Target="mailto:esil_atk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Восток</cp:lastModifiedBy>
  <cp:revision>9</cp:revision>
  <cp:lastPrinted>2020-10-14T06:22:00Z</cp:lastPrinted>
  <dcterms:created xsi:type="dcterms:W3CDTF">2019-10-14T11:00:00Z</dcterms:created>
  <dcterms:modified xsi:type="dcterms:W3CDTF">2021-01-05T11:43:00Z</dcterms:modified>
</cp:coreProperties>
</file>