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C3" w:rsidRPr="00781C83" w:rsidRDefault="0011596E" w:rsidP="00EF0981">
      <w:pPr>
        <w:pStyle w:val="a3"/>
        <w:rPr>
          <w:rFonts w:ascii="Times New Roman" w:eastAsia="Times New Roman" w:hAnsi="Times New Roman" w:cs="Times New Roman"/>
          <w:b/>
          <w:bCs/>
          <w:sz w:val="20"/>
          <w:szCs w:val="20"/>
        </w:rPr>
      </w:pPr>
      <w:r w:rsidRPr="00781C83">
        <w:rPr>
          <w:rFonts w:ascii="Times New Roman" w:hAnsi="Times New Roman" w:cs="Times New Roman"/>
          <w:b/>
          <w:sz w:val="20"/>
          <w:szCs w:val="20"/>
        </w:rPr>
        <w:t xml:space="preserve">      </w:t>
      </w:r>
      <w:r w:rsidR="00D70DD2">
        <w:rPr>
          <w:rFonts w:ascii="Times New Roman" w:hAnsi="Times New Roman" w:cs="Times New Roman"/>
          <w:b/>
          <w:sz w:val="20"/>
          <w:szCs w:val="20"/>
        </w:rPr>
        <w:tab/>
      </w:r>
    </w:p>
    <w:p w:rsidR="00542297" w:rsidRDefault="00542297" w:rsidP="00542297">
      <w:pPr>
        <w:pStyle w:val="a3"/>
        <w:jc w:val="center"/>
        <w:rPr>
          <w:rFonts w:ascii="Times New Roman" w:eastAsia="Times New Roman" w:hAnsi="Times New Roman" w:cs="Times New Roman"/>
          <w:b/>
          <w:bCs/>
          <w:sz w:val="24"/>
          <w:szCs w:val="20"/>
          <w:lang w:val="kk-KZ"/>
        </w:rPr>
      </w:pPr>
      <w:r w:rsidRPr="007C7F2B">
        <w:rPr>
          <w:rFonts w:ascii="Times New Roman" w:eastAsia="Times New Roman" w:hAnsi="Times New Roman" w:cs="Times New Roman"/>
          <w:b/>
          <w:bCs/>
          <w:sz w:val="24"/>
          <w:szCs w:val="20"/>
          <w:lang w:val="kk-KZ"/>
        </w:rPr>
        <w:t>202</w:t>
      </w:r>
      <w:r>
        <w:rPr>
          <w:rFonts w:ascii="Times New Roman" w:eastAsia="Times New Roman" w:hAnsi="Times New Roman" w:cs="Times New Roman"/>
          <w:b/>
          <w:bCs/>
          <w:sz w:val="24"/>
          <w:szCs w:val="20"/>
          <w:lang w:val="kk-KZ"/>
        </w:rPr>
        <w:t>3</w:t>
      </w:r>
      <w:r w:rsidRPr="007C7F2B">
        <w:rPr>
          <w:rFonts w:ascii="Times New Roman" w:eastAsia="Times New Roman" w:hAnsi="Times New Roman" w:cs="Times New Roman"/>
          <w:b/>
          <w:bCs/>
          <w:sz w:val="24"/>
          <w:szCs w:val="20"/>
          <w:lang w:val="kk-KZ"/>
        </w:rPr>
        <w:t>-202</w:t>
      </w:r>
      <w:r>
        <w:rPr>
          <w:rFonts w:ascii="Times New Roman" w:eastAsia="Times New Roman" w:hAnsi="Times New Roman" w:cs="Times New Roman"/>
          <w:b/>
          <w:bCs/>
          <w:sz w:val="24"/>
          <w:szCs w:val="20"/>
          <w:lang w:val="kk-KZ"/>
        </w:rPr>
        <w:t>4</w:t>
      </w:r>
      <w:r w:rsidRPr="007C7F2B">
        <w:rPr>
          <w:rFonts w:ascii="Times New Roman" w:eastAsia="Times New Roman" w:hAnsi="Times New Roman" w:cs="Times New Roman"/>
          <w:b/>
          <w:bCs/>
          <w:sz w:val="24"/>
          <w:szCs w:val="20"/>
          <w:lang w:val="kk-KZ"/>
        </w:rPr>
        <w:t xml:space="preserve"> оқу жылына</w:t>
      </w:r>
      <w:r>
        <w:rPr>
          <w:rFonts w:ascii="Times New Roman" w:eastAsia="Times New Roman" w:hAnsi="Times New Roman" w:cs="Times New Roman"/>
          <w:b/>
          <w:bCs/>
          <w:sz w:val="24"/>
          <w:szCs w:val="20"/>
          <w:lang w:val="kk-KZ"/>
        </w:rPr>
        <w:t xml:space="preserve"> арналған</w:t>
      </w:r>
    </w:p>
    <w:p w:rsidR="00542297" w:rsidRPr="007C7F2B" w:rsidRDefault="00542297" w:rsidP="00542297">
      <w:pPr>
        <w:pStyle w:val="a3"/>
        <w:jc w:val="center"/>
        <w:rPr>
          <w:rFonts w:ascii="Times New Roman" w:eastAsia="Times New Roman" w:hAnsi="Times New Roman" w:cs="Times New Roman"/>
          <w:b/>
          <w:bCs/>
          <w:sz w:val="24"/>
          <w:szCs w:val="20"/>
          <w:lang w:val="kk-KZ"/>
        </w:rPr>
      </w:pPr>
      <w:r w:rsidRPr="007C7F2B">
        <w:rPr>
          <w:rFonts w:ascii="Times New Roman" w:eastAsia="Times New Roman" w:hAnsi="Times New Roman" w:cs="Times New Roman"/>
          <w:b/>
          <w:bCs/>
          <w:sz w:val="24"/>
          <w:szCs w:val="20"/>
          <w:lang w:val="kk-KZ"/>
        </w:rPr>
        <w:t>педагогикалық кеңестің жұмыс</w:t>
      </w:r>
    </w:p>
    <w:p w:rsidR="00542297" w:rsidRPr="007C7F2B" w:rsidRDefault="00542297" w:rsidP="00542297">
      <w:pPr>
        <w:pStyle w:val="a3"/>
        <w:jc w:val="center"/>
        <w:rPr>
          <w:rFonts w:ascii="Times New Roman" w:eastAsia="Times New Roman" w:hAnsi="Times New Roman" w:cs="Times New Roman"/>
          <w:b/>
          <w:bCs/>
          <w:sz w:val="24"/>
          <w:szCs w:val="20"/>
          <w:lang w:val="kk-KZ"/>
        </w:rPr>
      </w:pPr>
      <w:r w:rsidRPr="007C7F2B">
        <w:rPr>
          <w:rFonts w:ascii="Times New Roman" w:eastAsia="Times New Roman" w:hAnsi="Times New Roman" w:cs="Times New Roman"/>
          <w:b/>
          <w:bCs/>
          <w:sz w:val="24"/>
          <w:szCs w:val="20"/>
          <w:lang w:val="kk-KZ"/>
        </w:rPr>
        <w:t>ЖОСПАРЫ</w:t>
      </w:r>
    </w:p>
    <w:p w:rsidR="00542297" w:rsidRPr="0044706C" w:rsidRDefault="00542297" w:rsidP="00542297">
      <w:pPr>
        <w:pStyle w:val="a3"/>
        <w:jc w:val="center"/>
        <w:rPr>
          <w:rFonts w:ascii="Times New Roman" w:eastAsia="Times New Roman" w:hAnsi="Times New Roman" w:cs="Times New Roman"/>
          <w:b/>
          <w:bCs/>
          <w:sz w:val="24"/>
          <w:szCs w:val="20"/>
          <w:lang w:val="kk-KZ"/>
        </w:rPr>
      </w:pPr>
    </w:p>
    <w:p w:rsidR="00542297" w:rsidRDefault="00542297" w:rsidP="00542297">
      <w:pPr>
        <w:pStyle w:val="a3"/>
        <w:jc w:val="both"/>
        <w:rPr>
          <w:rFonts w:ascii="Times New Roman" w:hAnsi="Times New Roman" w:cs="Times New Roman"/>
          <w:sz w:val="24"/>
          <w:szCs w:val="20"/>
          <w:lang w:val="kk-KZ"/>
        </w:rPr>
      </w:pPr>
      <w:r w:rsidRPr="0044706C">
        <w:rPr>
          <w:rFonts w:ascii="Times New Roman" w:hAnsi="Times New Roman" w:cs="Times New Roman"/>
          <w:sz w:val="24"/>
          <w:szCs w:val="20"/>
          <w:lang w:val="kk-KZ"/>
        </w:rPr>
        <w:tab/>
      </w:r>
      <w:r w:rsidRPr="0044706C">
        <w:rPr>
          <w:rFonts w:ascii="Times New Roman" w:hAnsi="Times New Roman" w:cs="Times New Roman"/>
          <w:b/>
          <w:sz w:val="24"/>
          <w:szCs w:val="20"/>
          <w:lang w:val="kk-KZ"/>
        </w:rPr>
        <w:t>Педагогикалық кеңес</w:t>
      </w:r>
      <w:r w:rsidRPr="0044706C">
        <w:rPr>
          <w:rFonts w:ascii="Times New Roman" w:hAnsi="Times New Roman" w:cs="Times New Roman"/>
          <w:sz w:val="24"/>
          <w:szCs w:val="20"/>
          <w:lang w:val="kk-KZ"/>
        </w:rPr>
        <w:t>-студенттерді теориялық және кәсіптік оқыту мен тәрбиелеу процесінде бірыңғай қағидаттар мен тәсілдерді жүзеге асыру мақсатында педагогикалық, тәрбиелік және әдістемелік қызметті бірлесіп жоспарлау, басшылық ету және үйлестіру үшін колледждің барлық педагогикалық қызметкерлерін біріктіретін педагогикалық қызметкерлердің өзін-өзі басқаруының алқалы органы.</w:t>
      </w:r>
    </w:p>
    <w:p w:rsidR="00542297" w:rsidRDefault="00542297" w:rsidP="00542297">
      <w:pPr>
        <w:pStyle w:val="a3"/>
        <w:jc w:val="both"/>
        <w:rPr>
          <w:rFonts w:ascii="Times New Roman" w:hAnsi="Times New Roman" w:cs="Times New Roman"/>
          <w:sz w:val="24"/>
          <w:szCs w:val="20"/>
          <w:lang w:val="kk-KZ"/>
        </w:rPr>
      </w:pPr>
    </w:p>
    <w:p w:rsidR="00542297" w:rsidRDefault="00542297" w:rsidP="00542297">
      <w:pPr>
        <w:pStyle w:val="a3"/>
        <w:jc w:val="both"/>
        <w:rPr>
          <w:rFonts w:ascii="Times New Roman" w:hAnsi="Times New Roman" w:cs="Times New Roman"/>
          <w:sz w:val="24"/>
          <w:szCs w:val="20"/>
          <w:lang w:val="kk-KZ"/>
        </w:rPr>
      </w:pPr>
      <w:r w:rsidRPr="0044706C">
        <w:rPr>
          <w:rFonts w:ascii="Times New Roman" w:hAnsi="Times New Roman" w:cs="Times New Roman"/>
          <w:sz w:val="24"/>
          <w:szCs w:val="20"/>
          <w:lang w:val="kk-KZ"/>
        </w:rPr>
        <w:t>Колледждің педагогикалық кеңесінің негізгі бағыттары:</w:t>
      </w:r>
    </w:p>
    <w:p w:rsidR="00542297" w:rsidRPr="007C7F2B" w:rsidRDefault="00542297" w:rsidP="00542297">
      <w:pPr>
        <w:pStyle w:val="a3"/>
        <w:numPr>
          <w:ilvl w:val="0"/>
          <w:numId w:val="9"/>
        </w:numPr>
        <w:jc w:val="both"/>
        <w:rPr>
          <w:rFonts w:ascii="Times New Roman" w:hAnsi="Times New Roman" w:cs="Times New Roman"/>
          <w:sz w:val="24"/>
          <w:szCs w:val="20"/>
        </w:rPr>
      </w:pPr>
      <w:r w:rsidRPr="007C7F2B">
        <w:rPr>
          <w:rFonts w:ascii="Times New Roman" w:hAnsi="Times New Roman" w:cs="Times New Roman"/>
          <w:sz w:val="24"/>
          <w:szCs w:val="20"/>
        </w:rPr>
        <w:t xml:space="preserve">колледждің даму </w:t>
      </w:r>
      <w:proofErr w:type="spellStart"/>
      <w:r w:rsidRPr="007C7F2B">
        <w:rPr>
          <w:rFonts w:ascii="Times New Roman" w:hAnsi="Times New Roman" w:cs="Times New Roman"/>
          <w:sz w:val="24"/>
          <w:szCs w:val="20"/>
        </w:rPr>
        <w:t>перспективасын</w:t>
      </w:r>
      <w:proofErr w:type="spellEnd"/>
      <w:r w:rsidRPr="007C7F2B">
        <w:rPr>
          <w:rFonts w:ascii="Times New Roman" w:hAnsi="Times New Roman" w:cs="Times New Roman"/>
          <w:sz w:val="24"/>
          <w:szCs w:val="20"/>
        </w:rPr>
        <w:t xml:space="preserve"> және оның материалды</w:t>
      </w:r>
      <w:proofErr w:type="gramStart"/>
      <w:r w:rsidRPr="007C7F2B">
        <w:rPr>
          <w:rFonts w:ascii="Times New Roman" w:hAnsi="Times New Roman" w:cs="Times New Roman"/>
          <w:sz w:val="24"/>
          <w:szCs w:val="20"/>
        </w:rPr>
        <w:t>қ-</w:t>
      </w:r>
      <w:proofErr w:type="gramEnd"/>
      <w:r w:rsidRPr="007C7F2B">
        <w:rPr>
          <w:rFonts w:ascii="Times New Roman" w:hAnsi="Times New Roman" w:cs="Times New Roman"/>
          <w:sz w:val="24"/>
          <w:szCs w:val="20"/>
        </w:rPr>
        <w:t xml:space="preserve">техникалық </w:t>
      </w:r>
      <w:proofErr w:type="spellStart"/>
      <w:r w:rsidRPr="007C7F2B">
        <w:rPr>
          <w:rFonts w:ascii="Times New Roman" w:hAnsi="Times New Roman" w:cs="Times New Roman"/>
          <w:sz w:val="24"/>
          <w:szCs w:val="20"/>
        </w:rPr>
        <w:t>базасын</w:t>
      </w:r>
      <w:proofErr w:type="spellEnd"/>
      <w:r w:rsidRPr="007C7F2B">
        <w:rPr>
          <w:rFonts w:ascii="Times New Roman" w:hAnsi="Times New Roman" w:cs="Times New Roman"/>
          <w:sz w:val="24"/>
          <w:szCs w:val="20"/>
        </w:rPr>
        <w:t xml:space="preserve"> анықтау;</w:t>
      </w:r>
    </w:p>
    <w:p w:rsidR="00542297" w:rsidRPr="00951460" w:rsidRDefault="00542297" w:rsidP="00542297">
      <w:pPr>
        <w:pStyle w:val="a3"/>
        <w:numPr>
          <w:ilvl w:val="0"/>
          <w:numId w:val="9"/>
        </w:numPr>
        <w:jc w:val="both"/>
        <w:rPr>
          <w:rFonts w:ascii="Times New Roman" w:hAnsi="Times New Roman" w:cs="Times New Roman"/>
          <w:sz w:val="24"/>
          <w:szCs w:val="20"/>
        </w:rPr>
      </w:pPr>
      <w:r w:rsidRPr="00951460">
        <w:rPr>
          <w:rFonts w:ascii="Times New Roman" w:hAnsi="Times New Roman" w:cs="Times New Roman"/>
          <w:sz w:val="24"/>
          <w:szCs w:val="20"/>
        </w:rPr>
        <w:t xml:space="preserve">колледж </w:t>
      </w:r>
      <w:proofErr w:type="spellStart"/>
      <w:r w:rsidRPr="00951460">
        <w:rPr>
          <w:rFonts w:ascii="Times New Roman" w:hAnsi="Times New Roman" w:cs="Times New Roman"/>
          <w:sz w:val="24"/>
          <w:szCs w:val="20"/>
        </w:rPr>
        <w:t>семестрлері</w:t>
      </w:r>
      <w:proofErr w:type="spellEnd"/>
      <w:r w:rsidRPr="00951460">
        <w:rPr>
          <w:rFonts w:ascii="Times New Roman" w:hAnsi="Times New Roman" w:cs="Times New Roman"/>
          <w:sz w:val="24"/>
          <w:szCs w:val="20"/>
        </w:rPr>
        <w:t xml:space="preserve"> мен оқу </w:t>
      </w:r>
      <w:proofErr w:type="spellStart"/>
      <w:r w:rsidRPr="00951460">
        <w:rPr>
          <w:rFonts w:ascii="Times New Roman" w:hAnsi="Times New Roman" w:cs="Times New Roman"/>
          <w:sz w:val="24"/>
          <w:szCs w:val="20"/>
        </w:rPr>
        <w:t>жылы</w:t>
      </w:r>
      <w:proofErr w:type="spellEnd"/>
      <w:r w:rsidRPr="00951460">
        <w:rPr>
          <w:rFonts w:ascii="Times New Roman" w:hAnsi="Times New Roman" w:cs="Times New Roman"/>
          <w:sz w:val="24"/>
          <w:szCs w:val="20"/>
        </w:rPr>
        <w:t xml:space="preserve"> </w:t>
      </w:r>
      <w:proofErr w:type="spellStart"/>
      <w:r w:rsidRPr="00951460">
        <w:rPr>
          <w:rFonts w:ascii="Times New Roman" w:hAnsi="Times New Roman" w:cs="Times New Roman"/>
          <w:sz w:val="24"/>
          <w:szCs w:val="20"/>
        </w:rPr>
        <w:t>бойынша</w:t>
      </w:r>
      <w:proofErr w:type="spellEnd"/>
      <w:r w:rsidRPr="00951460">
        <w:rPr>
          <w:rFonts w:ascii="Times New Roman" w:hAnsi="Times New Roman" w:cs="Times New Roman"/>
          <w:sz w:val="24"/>
          <w:szCs w:val="20"/>
        </w:rPr>
        <w:t xml:space="preserve"> жұмыс қорытындыларын </w:t>
      </w:r>
      <w:proofErr w:type="spellStart"/>
      <w:r w:rsidRPr="00951460">
        <w:rPr>
          <w:rFonts w:ascii="Times New Roman" w:hAnsi="Times New Roman" w:cs="Times New Roman"/>
          <w:sz w:val="24"/>
          <w:szCs w:val="20"/>
        </w:rPr>
        <w:t>талдау</w:t>
      </w:r>
      <w:proofErr w:type="spellEnd"/>
      <w:r w:rsidRPr="00951460">
        <w:rPr>
          <w:rFonts w:ascii="Times New Roman" w:hAnsi="Times New Roman" w:cs="Times New Roman"/>
          <w:sz w:val="24"/>
          <w:szCs w:val="20"/>
        </w:rPr>
        <w:t>, колле</w:t>
      </w:r>
      <w:proofErr w:type="gramStart"/>
      <w:r w:rsidRPr="00951460">
        <w:rPr>
          <w:rFonts w:ascii="Times New Roman" w:hAnsi="Times New Roman" w:cs="Times New Roman"/>
          <w:sz w:val="24"/>
          <w:szCs w:val="20"/>
        </w:rPr>
        <w:t>дж түле</w:t>
      </w:r>
      <w:proofErr w:type="gramEnd"/>
      <w:r w:rsidRPr="00951460">
        <w:rPr>
          <w:rFonts w:ascii="Times New Roman" w:hAnsi="Times New Roman" w:cs="Times New Roman"/>
          <w:sz w:val="24"/>
          <w:szCs w:val="20"/>
        </w:rPr>
        <w:t xml:space="preserve">ктерінің бәсекеге қабілеттілігін қалыптастыруға ықпал </w:t>
      </w:r>
      <w:proofErr w:type="spellStart"/>
      <w:r w:rsidRPr="00951460">
        <w:rPr>
          <w:rFonts w:ascii="Times New Roman" w:hAnsi="Times New Roman" w:cs="Times New Roman"/>
          <w:sz w:val="24"/>
          <w:szCs w:val="20"/>
        </w:rPr>
        <w:t>ететін</w:t>
      </w:r>
      <w:proofErr w:type="spellEnd"/>
      <w:r w:rsidRPr="00951460">
        <w:rPr>
          <w:rFonts w:ascii="Times New Roman" w:hAnsi="Times New Roman" w:cs="Times New Roman"/>
          <w:sz w:val="24"/>
          <w:szCs w:val="20"/>
        </w:rPr>
        <w:t xml:space="preserve"> </w:t>
      </w:r>
      <w:proofErr w:type="spellStart"/>
      <w:r w:rsidRPr="00951460">
        <w:rPr>
          <w:rFonts w:ascii="Times New Roman" w:hAnsi="Times New Roman" w:cs="Times New Roman"/>
          <w:sz w:val="24"/>
          <w:szCs w:val="20"/>
        </w:rPr>
        <w:t>факторларды</w:t>
      </w:r>
      <w:proofErr w:type="spellEnd"/>
      <w:r w:rsidRPr="00951460">
        <w:rPr>
          <w:rFonts w:ascii="Times New Roman" w:hAnsi="Times New Roman" w:cs="Times New Roman"/>
          <w:sz w:val="24"/>
          <w:szCs w:val="20"/>
        </w:rPr>
        <w:t xml:space="preserve"> </w:t>
      </w:r>
      <w:proofErr w:type="spellStart"/>
      <w:r w:rsidRPr="00951460">
        <w:rPr>
          <w:rFonts w:ascii="Times New Roman" w:hAnsi="Times New Roman" w:cs="Times New Roman"/>
          <w:sz w:val="24"/>
          <w:szCs w:val="20"/>
        </w:rPr>
        <w:t>диагностикалау</w:t>
      </w:r>
      <w:proofErr w:type="spellEnd"/>
      <w:r w:rsidRPr="00951460">
        <w:rPr>
          <w:rFonts w:ascii="Times New Roman" w:hAnsi="Times New Roman" w:cs="Times New Roman"/>
          <w:sz w:val="24"/>
          <w:szCs w:val="20"/>
        </w:rPr>
        <w:t>;</w:t>
      </w:r>
    </w:p>
    <w:p w:rsidR="00542297" w:rsidRDefault="00542297" w:rsidP="00542297">
      <w:pPr>
        <w:pStyle w:val="a3"/>
        <w:numPr>
          <w:ilvl w:val="0"/>
          <w:numId w:val="9"/>
        </w:numPr>
        <w:jc w:val="both"/>
        <w:rPr>
          <w:rFonts w:ascii="Times New Roman" w:hAnsi="Times New Roman" w:cs="Times New Roman"/>
          <w:sz w:val="24"/>
          <w:szCs w:val="20"/>
          <w:lang w:val="kk-KZ"/>
        </w:rPr>
      </w:pPr>
      <w:r w:rsidRPr="007A2193">
        <w:rPr>
          <w:rFonts w:ascii="Times New Roman" w:hAnsi="Times New Roman" w:cs="Times New Roman"/>
          <w:sz w:val="24"/>
          <w:szCs w:val="20"/>
          <w:lang w:val="kk-KZ"/>
        </w:rPr>
        <w:t>WorldSkills кәсіби стандарттары мен стандарттарына сәйкес кәсіби құзыреттіліктер бойынша жұмыс істей алатын мамандарды даярлау сапасын бақылау;</w:t>
      </w:r>
    </w:p>
    <w:p w:rsidR="00542297" w:rsidRPr="007A2193" w:rsidRDefault="00542297" w:rsidP="00542297">
      <w:pPr>
        <w:pStyle w:val="a3"/>
        <w:numPr>
          <w:ilvl w:val="0"/>
          <w:numId w:val="9"/>
        </w:numPr>
        <w:jc w:val="both"/>
        <w:rPr>
          <w:rFonts w:ascii="Times New Roman" w:hAnsi="Times New Roman" w:cs="Times New Roman"/>
          <w:sz w:val="24"/>
          <w:szCs w:val="20"/>
          <w:lang w:val="kk-KZ"/>
        </w:rPr>
      </w:pPr>
      <w:r w:rsidRPr="007A2193">
        <w:rPr>
          <w:rFonts w:ascii="Times New Roman" w:hAnsi="Times New Roman" w:cs="Times New Roman"/>
          <w:sz w:val="24"/>
          <w:szCs w:val="20"/>
          <w:lang w:val="kk-KZ"/>
        </w:rPr>
        <w:t xml:space="preserve">оқытушылардың педагогикалық шеберлігін жетілдіру, оқу процесіне жаңа педагогикалық технологияларды енгізу, жұмыс тәжірибесін жинақтау және тарату; </w:t>
      </w:r>
    </w:p>
    <w:p w:rsidR="00542297" w:rsidRPr="007A2193" w:rsidRDefault="00542297" w:rsidP="00542297">
      <w:pPr>
        <w:pStyle w:val="a3"/>
        <w:numPr>
          <w:ilvl w:val="0"/>
          <w:numId w:val="9"/>
        </w:numPr>
        <w:jc w:val="both"/>
        <w:rPr>
          <w:rFonts w:ascii="Times New Roman" w:hAnsi="Times New Roman" w:cs="Times New Roman"/>
          <w:sz w:val="24"/>
          <w:szCs w:val="20"/>
          <w:lang w:val="kk-KZ"/>
        </w:rPr>
      </w:pPr>
      <w:r w:rsidRPr="007A2193">
        <w:rPr>
          <w:rFonts w:ascii="Times New Roman" w:hAnsi="Times New Roman" w:cs="Times New Roman"/>
          <w:sz w:val="24"/>
          <w:szCs w:val="20"/>
          <w:lang w:val="kk-KZ"/>
        </w:rPr>
        <w:t>әлеуметтік әріптестікті, дуальды оқыту жүйесін дамыту және түлектерді жұмысқа орналастыру;</w:t>
      </w:r>
    </w:p>
    <w:p w:rsidR="00787713" w:rsidRDefault="00542297" w:rsidP="00542297">
      <w:pPr>
        <w:pStyle w:val="a3"/>
        <w:numPr>
          <w:ilvl w:val="0"/>
          <w:numId w:val="9"/>
        </w:numPr>
        <w:jc w:val="both"/>
        <w:rPr>
          <w:rFonts w:ascii="Times New Roman" w:hAnsi="Times New Roman" w:cs="Times New Roman"/>
          <w:sz w:val="24"/>
          <w:szCs w:val="20"/>
          <w:lang w:val="kk-KZ"/>
        </w:rPr>
      </w:pPr>
      <w:r w:rsidRPr="007C7F2B">
        <w:rPr>
          <w:rFonts w:ascii="Times New Roman" w:hAnsi="Times New Roman" w:cs="Times New Roman"/>
          <w:sz w:val="24"/>
          <w:szCs w:val="20"/>
          <w:lang w:val="kk-KZ"/>
        </w:rPr>
        <w:t>заманауи қоғамда табысты әлеуметтену мен бейімделуге дайындалған жан-жақты тұлғаны</w:t>
      </w:r>
      <w:r>
        <w:rPr>
          <w:rFonts w:ascii="Times New Roman" w:hAnsi="Times New Roman" w:cs="Times New Roman"/>
          <w:sz w:val="24"/>
          <w:szCs w:val="20"/>
          <w:lang w:val="kk-KZ"/>
        </w:rPr>
        <w:t xml:space="preserve">  тәрбиелеу.</w:t>
      </w:r>
    </w:p>
    <w:p w:rsidR="00542297" w:rsidRPr="00542297" w:rsidRDefault="00542297" w:rsidP="00542297">
      <w:pPr>
        <w:pStyle w:val="a3"/>
        <w:jc w:val="both"/>
        <w:rPr>
          <w:rFonts w:ascii="Times New Roman" w:hAnsi="Times New Roman" w:cs="Times New Roman"/>
          <w:sz w:val="24"/>
          <w:szCs w:val="20"/>
          <w:lang w:val="kk-KZ"/>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3"/>
        <w:gridCol w:w="5428"/>
        <w:gridCol w:w="2126"/>
        <w:gridCol w:w="1666"/>
      </w:tblGrid>
      <w:tr w:rsidR="00C97F74" w:rsidRPr="00781C83" w:rsidTr="00C97F74">
        <w:trPr>
          <w:trHeight w:val="477"/>
        </w:trPr>
        <w:tc>
          <w:tcPr>
            <w:tcW w:w="1093" w:type="dxa"/>
            <w:tcBorders>
              <w:top w:val="single" w:sz="4" w:space="0" w:color="auto"/>
              <w:left w:val="single" w:sz="4" w:space="0" w:color="auto"/>
              <w:bottom w:val="single" w:sz="4" w:space="0" w:color="auto"/>
              <w:right w:val="single" w:sz="4" w:space="0" w:color="auto"/>
            </w:tcBorders>
            <w:vAlign w:val="center"/>
          </w:tcPr>
          <w:p w:rsidR="00C97F74" w:rsidRPr="00542297" w:rsidRDefault="00542297">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Айлар </w:t>
            </w:r>
          </w:p>
        </w:tc>
        <w:tc>
          <w:tcPr>
            <w:tcW w:w="5428" w:type="dxa"/>
            <w:tcBorders>
              <w:top w:val="single" w:sz="4" w:space="0" w:color="auto"/>
              <w:left w:val="single" w:sz="4" w:space="0" w:color="auto"/>
              <w:bottom w:val="single" w:sz="4" w:space="0" w:color="auto"/>
              <w:right w:val="single" w:sz="4" w:space="0" w:color="auto"/>
            </w:tcBorders>
            <w:vAlign w:val="center"/>
            <w:hideMark/>
          </w:tcPr>
          <w:p w:rsidR="00C97F74" w:rsidRPr="00542297" w:rsidRDefault="00542297">
            <w:pPr>
              <w:pStyle w:val="a3"/>
              <w:spacing w:line="276"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Тақырыптар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F74" w:rsidRPr="00542297" w:rsidRDefault="00542297">
            <w:pPr>
              <w:pStyle w:val="a3"/>
              <w:spacing w:line="276"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Жауаптылар </w:t>
            </w:r>
          </w:p>
        </w:tc>
        <w:tc>
          <w:tcPr>
            <w:tcW w:w="1666" w:type="dxa"/>
            <w:tcBorders>
              <w:top w:val="single" w:sz="4" w:space="0" w:color="auto"/>
              <w:left w:val="single" w:sz="4" w:space="0" w:color="auto"/>
              <w:bottom w:val="single" w:sz="4" w:space="0" w:color="auto"/>
              <w:right w:val="single" w:sz="4" w:space="0" w:color="auto"/>
            </w:tcBorders>
          </w:tcPr>
          <w:p w:rsidR="00C97F74" w:rsidRPr="00542297" w:rsidRDefault="00542297" w:rsidP="00EC41D4">
            <w:pPr>
              <w:pStyle w:val="a3"/>
              <w:rPr>
                <w:rFonts w:ascii="Times New Roman" w:hAnsi="Times New Roman" w:cs="Times New Roman"/>
                <w:b/>
                <w:sz w:val="24"/>
                <w:lang w:val="kk-KZ"/>
              </w:rPr>
            </w:pPr>
            <w:r>
              <w:rPr>
                <w:rFonts w:ascii="Times New Roman" w:eastAsia="Times New Roman" w:hAnsi="Times New Roman" w:cs="Times New Roman"/>
                <w:b/>
                <w:sz w:val="24"/>
                <w:lang w:val="kk-KZ"/>
              </w:rPr>
              <w:t>Соңғы нәтиже</w:t>
            </w:r>
          </w:p>
        </w:tc>
      </w:tr>
      <w:tr w:rsidR="00C97F74" w:rsidRPr="00821B07" w:rsidTr="00C97F74">
        <w:trPr>
          <w:trHeight w:val="1653"/>
        </w:trPr>
        <w:tc>
          <w:tcPr>
            <w:tcW w:w="1093" w:type="dxa"/>
            <w:tcBorders>
              <w:top w:val="single" w:sz="4" w:space="0" w:color="auto"/>
              <w:left w:val="single" w:sz="4" w:space="0" w:color="auto"/>
              <w:bottom w:val="single" w:sz="4" w:space="0" w:color="auto"/>
              <w:right w:val="single" w:sz="4" w:space="0" w:color="auto"/>
            </w:tcBorders>
            <w:vAlign w:val="center"/>
          </w:tcPr>
          <w:p w:rsidR="00C97F74" w:rsidRPr="00821B07" w:rsidRDefault="00C97F74">
            <w:pPr>
              <w:pStyle w:val="a3"/>
              <w:spacing w:line="276" w:lineRule="auto"/>
              <w:jc w:val="center"/>
              <w:rPr>
                <w:rFonts w:ascii="Times New Roman" w:eastAsia="Times New Roman" w:hAnsi="Times New Roman" w:cs="Times New Roman"/>
                <w:b/>
                <w:bCs/>
                <w:sz w:val="24"/>
                <w:szCs w:val="24"/>
              </w:rPr>
            </w:pPr>
          </w:p>
          <w:p w:rsidR="00C97F74" w:rsidRPr="00821B07" w:rsidRDefault="00542297">
            <w:pPr>
              <w:pStyle w:val="a3"/>
              <w:spacing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lang w:val="kk-KZ"/>
              </w:rPr>
              <w:t>тамыз</w:t>
            </w:r>
            <w:r w:rsidR="00C97F74" w:rsidRPr="00821B07">
              <w:rPr>
                <w:rFonts w:ascii="Times New Roman" w:hAnsi="Times New Roman" w:cs="Times New Roman"/>
                <w:b/>
                <w:bCs/>
                <w:sz w:val="24"/>
                <w:szCs w:val="24"/>
              </w:rPr>
              <w:t xml:space="preserve"> </w:t>
            </w:r>
          </w:p>
        </w:tc>
        <w:tc>
          <w:tcPr>
            <w:tcW w:w="5428" w:type="dxa"/>
            <w:tcBorders>
              <w:top w:val="single" w:sz="4" w:space="0" w:color="auto"/>
              <w:left w:val="single" w:sz="4" w:space="0" w:color="auto"/>
              <w:bottom w:val="single" w:sz="4" w:space="0" w:color="auto"/>
              <w:right w:val="single" w:sz="4" w:space="0" w:color="auto"/>
            </w:tcBorders>
          </w:tcPr>
          <w:p w:rsidR="00542297" w:rsidRPr="00542297" w:rsidRDefault="00542297" w:rsidP="00542297">
            <w:pPr>
              <w:pStyle w:val="a3"/>
              <w:numPr>
                <w:ilvl w:val="0"/>
                <w:numId w:val="1"/>
              </w:numPr>
              <w:ind w:left="210" w:right="102" w:firstLine="0"/>
              <w:jc w:val="both"/>
              <w:rPr>
                <w:rFonts w:ascii="Times New Roman" w:hAnsi="Times New Roman" w:cs="Times New Roman"/>
                <w:sz w:val="24"/>
                <w:szCs w:val="24"/>
              </w:rPr>
            </w:pPr>
            <w:r w:rsidRPr="00542297">
              <w:rPr>
                <w:rFonts w:ascii="Times New Roman" w:hAnsi="Times New Roman" w:cs="Times New Roman"/>
                <w:sz w:val="24"/>
                <w:szCs w:val="24"/>
              </w:rPr>
              <w:t xml:space="preserve">Қарау және </w:t>
            </w:r>
            <w:proofErr w:type="spellStart"/>
            <w:r w:rsidRPr="00542297">
              <w:rPr>
                <w:rFonts w:ascii="Times New Roman" w:hAnsi="Times New Roman" w:cs="Times New Roman"/>
                <w:sz w:val="24"/>
                <w:szCs w:val="24"/>
              </w:rPr>
              <w:t>бекіту</w:t>
            </w:r>
            <w:proofErr w:type="spellEnd"/>
            <w:r w:rsidRPr="00542297">
              <w:rPr>
                <w:rFonts w:ascii="Times New Roman" w:hAnsi="Times New Roman" w:cs="Times New Roman"/>
                <w:sz w:val="24"/>
                <w:szCs w:val="24"/>
              </w:rPr>
              <w:t xml:space="preserve">: </w:t>
            </w:r>
          </w:p>
          <w:p w:rsidR="00542297" w:rsidRPr="00542297" w:rsidRDefault="00542297" w:rsidP="00542297">
            <w:pPr>
              <w:pStyle w:val="a3"/>
              <w:numPr>
                <w:ilvl w:val="0"/>
                <w:numId w:val="20"/>
              </w:numPr>
              <w:ind w:right="102"/>
              <w:jc w:val="both"/>
              <w:rPr>
                <w:rFonts w:ascii="Times New Roman" w:hAnsi="Times New Roman" w:cs="Times New Roman"/>
                <w:sz w:val="24"/>
                <w:szCs w:val="24"/>
              </w:rPr>
            </w:pPr>
            <w:r w:rsidRPr="00542297">
              <w:rPr>
                <w:rFonts w:ascii="Times New Roman" w:hAnsi="Times New Roman" w:cs="Times New Roman"/>
                <w:sz w:val="24"/>
                <w:szCs w:val="24"/>
              </w:rPr>
              <w:t>педагогикалық Кеңес құрамы;</w:t>
            </w:r>
          </w:p>
          <w:p w:rsidR="00542297" w:rsidRPr="00542297" w:rsidRDefault="00542297" w:rsidP="00542297">
            <w:pPr>
              <w:pStyle w:val="a3"/>
              <w:numPr>
                <w:ilvl w:val="0"/>
                <w:numId w:val="20"/>
              </w:numPr>
              <w:ind w:right="102"/>
              <w:jc w:val="both"/>
              <w:rPr>
                <w:rFonts w:ascii="Times New Roman" w:hAnsi="Times New Roman" w:cs="Times New Roman"/>
                <w:sz w:val="24"/>
                <w:szCs w:val="24"/>
              </w:rPr>
            </w:pPr>
            <w:r w:rsidRPr="00542297">
              <w:rPr>
                <w:rFonts w:ascii="Times New Roman" w:hAnsi="Times New Roman" w:cs="Times New Roman"/>
                <w:sz w:val="24"/>
                <w:szCs w:val="24"/>
              </w:rPr>
              <w:t xml:space="preserve">оқу процесінің </w:t>
            </w:r>
            <w:proofErr w:type="spellStart"/>
            <w:r w:rsidRPr="00542297">
              <w:rPr>
                <w:rFonts w:ascii="Times New Roman" w:hAnsi="Times New Roman" w:cs="Times New Roman"/>
                <w:sz w:val="24"/>
                <w:szCs w:val="24"/>
              </w:rPr>
              <w:t>графикасы</w:t>
            </w:r>
            <w:proofErr w:type="spellEnd"/>
            <w:r w:rsidRPr="00542297">
              <w:rPr>
                <w:rFonts w:ascii="Times New Roman" w:hAnsi="Times New Roman" w:cs="Times New Roman"/>
                <w:sz w:val="24"/>
                <w:szCs w:val="24"/>
              </w:rPr>
              <w:t>;</w:t>
            </w:r>
          </w:p>
          <w:p w:rsidR="00542297" w:rsidRPr="00542297" w:rsidRDefault="00542297" w:rsidP="00542297">
            <w:pPr>
              <w:pStyle w:val="a3"/>
              <w:numPr>
                <w:ilvl w:val="0"/>
                <w:numId w:val="20"/>
              </w:numPr>
              <w:ind w:right="102"/>
              <w:jc w:val="both"/>
              <w:rPr>
                <w:rFonts w:ascii="Times New Roman" w:hAnsi="Times New Roman" w:cs="Times New Roman"/>
                <w:sz w:val="24"/>
                <w:szCs w:val="24"/>
              </w:rPr>
            </w:pPr>
            <w:r w:rsidRPr="00542297">
              <w:rPr>
                <w:rFonts w:ascii="Times New Roman" w:hAnsi="Times New Roman" w:cs="Times New Roman"/>
                <w:sz w:val="24"/>
                <w:szCs w:val="24"/>
              </w:rPr>
              <w:t xml:space="preserve">колледждің 2023-2024 оқу </w:t>
            </w:r>
            <w:proofErr w:type="spellStart"/>
            <w:r w:rsidRPr="00542297">
              <w:rPr>
                <w:rFonts w:ascii="Times New Roman" w:hAnsi="Times New Roman" w:cs="Times New Roman"/>
                <w:sz w:val="24"/>
                <w:szCs w:val="24"/>
              </w:rPr>
              <w:t>жылына</w:t>
            </w:r>
            <w:proofErr w:type="spellEnd"/>
            <w:r w:rsidRPr="00542297">
              <w:rPr>
                <w:rFonts w:ascii="Times New Roman" w:hAnsi="Times New Roman" w:cs="Times New Roman"/>
                <w:sz w:val="24"/>
                <w:szCs w:val="24"/>
              </w:rPr>
              <w:t xml:space="preserve"> арналғ</w:t>
            </w:r>
            <w:proofErr w:type="gramStart"/>
            <w:r w:rsidRPr="00542297">
              <w:rPr>
                <w:rFonts w:ascii="Times New Roman" w:hAnsi="Times New Roman" w:cs="Times New Roman"/>
                <w:sz w:val="24"/>
                <w:szCs w:val="24"/>
              </w:rPr>
              <w:t>ан ж</w:t>
            </w:r>
            <w:proofErr w:type="gramEnd"/>
            <w:r w:rsidRPr="00542297">
              <w:rPr>
                <w:rFonts w:ascii="Times New Roman" w:hAnsi="Times New Roman" w:cs="Times New Roman"/>
                <w:sz w:val="24"/>
                <w:szCs w:val="24"/>
              </w:rPr>
              <w:t xml:space="preserve">ұмыс </w:t>
            </w:r>
            <w:proofErr w:type="spellStart"/>
            <w:r w:rsidRPr="00542297">
              <w:rPr>
                <w:rFonts w:ascii="Times New Roman" w:hAnsi="Times New Roman" w:cs="Times New Roman"/>
                <w:sz w:val="24"/>
                <w:szCs w:val="24"/>
              </w:rPr>
              <w:t>жоспары</w:t>
            </w:r>
            <w:proofErr w:type="spellEnd"/>
            <w:r w:rsidRPr="00542297">
              <w:rPr>
                <w:rFonts w:ascii="Times New Roman" w:hAnsi="Times New Roman" w:cs="Times New Roman"/>
                <w:sz w:val="24"/>
                <w:szCs w:val="24"/>
              </w:rPr>
              <w:t>;</w:t>
            </w:r>
          </w:p>
          <w:p w:rsidR="00542297" w:rsidRPr="00542297" w:rsidRDefault="00542297" w:rsidP="00542297">
            <w:pPr>
              <w:pStyle w:val="a3"/>
              <w:numPr>
                <w:ilvl w:val="0"/>
                <w:numId w:val="20"/>
              </w:numPr>
              <w:ind w:right="102"/>
              <w:jc w:val="both"/>
              <w:rPr>
                <w:rFonts w:ascii="Times New Roman" w:hAnsi="Times New Roman" w:cs="Times New Roman"/>
                <w:sz w:val="24"/>
                <w:szCs w:val="24"/>
              </w:rPr>
            </w:pPr>
            <w:r w:rsidRPr="00542297">
              <w:rPr>
                <w:rFonts w:ascii="Times New Roman" w:hAnsi="Times New Roman" w:cs="Times New Roman"/>
                <w:sz w:val="24"/>
                <w:szCs w:val="24"/>
              </w:rPr>
              <w:t xml:space="preserve">оқу </w:t>
            </w:r>
            <w:proofErr w:type="spellStart"/>
            <w:r w:rsidRPr="00542297">
              <w:rPr>
                <w:rFonts w:ascii="Times New Roman" w:hAnsi="Times New Roman" w:cs="Times New Roman"/>
                <w:sz w:val="24"/>
                <w:szCs w:val="24"/>
              </w:rPr>
              <w:t>топтарына</w:t>
            </w:r>
            <w:proofErr w:type="spellEnd"/>
            <w:r w:rsidRPr="00542297">
              <w:rPr>
                <w:rFonts w:ascii="Times New Roman" w:hAnsi="Times New Roman" w:cs="Times New Roman"/>
                <w:sz w:val="24"/>
                <w:szCs w:val="24"/>
              </w:rPr>
              <w:t xml:space="preserve"> </w:t>
            </w:r>
            <w:proofErr w:type="spellStart"/>
            <w:r w:rsidRPr="00542297">
              <w:rPr>
                <w:rFonts w:ascii="Times New Roman" w:hAnsi="Times New Roman" w:cs="Times New Roman"/>
                <w:sz w:val="24"/>
                <w:szCs w:val="24"/>
              </w:rPr>
              <w:t>басшыларды</w:t>
            </w:r>
            <w:proofErr w:type="spellEnd"/>
            <w:r w:rsidRPr="00542297">
              <w:rPr>
                <w:rFonts w:ascii="Times New Roman" w:hAnsi="Times New Roman" w:cs="Times New Roman"/>
                <w:sz w:val="24"/>
                <w:szCs w:val="24"/>
              </w:rPr>
              <w:t xml:space="preserve"> бөлу, оқу </w:t>
            </w:r>
            <w:proofErr w:type="spellStart"/>
            <w:proofErr w:type="gramStart"/>
            <w:r w:rsidRPr="00542297">
              <w:rPr>
                <w:rFonts w:ascii="Times New Roman" w:hAnsi="Times New Roman" w:cs="Times New Roman"/>
                <w:sz w:val="24"/>
                <w:szCs w:val="24"/>
              </w:rPr>
              <w:t>жылына</w:t>
            </w:r>
            <w:proofErr w:type="spellEnd"/>
            <w:proofErr w:type="gramEnd"/>
            <w:r w:rsidRPr="00542297">
              <w:rPr>
                <w:rFonts w:ascii="Times New Roman" w:hAnsi="Times New Roman" w:cs="Times New Roman"/>
                <w:sz w:val="24"/>
                <w:szCs w:val="24"/>
              </w:rPr>
              <w:t xml:space="preserve"> оқытушылардың педагогикалық жүктемесі.</w:t>
            </w:r>
          </w:p>
          <w:p w:rsidR="00542297" w:rsidRPr="00542297" w:rsidRDefault="00542297" w:rsidP="00542297">
            <w:pPr>
              <w:pStyle w:val="a3"/>
              <w:numPr>
                <w:ilvl w:val="0"/>
                <w:numId w:val="1"/>
              </w:numPr>
              <w:ind w:right="102"/>
              <w:jc w:val="both"/>
              <w:rPr>
                <w:rFonts w:ascii="Times New Roman" w:hAnsi="Times New Roman" w:cs="Times New Roman"/>
                <w:color w:val="000000"/>
                <w:sz w:val="24"/>
                <w:szCs w:val="24"/>
              </w:rPr>
            </w:pPr>
            <w:r w:rsidRPr="00542297">
              <w:rPr>
                <w:rFonts w:ascii="Times New Roman" w:hAnsi="Times New Roman" w:cs="Times New Roman"/>
                <w:color w:val="000000"/>
                <w:sz w:val="24"/>
                <w:szCs w:val="24"/>
              </w:rPr>
              <w:t>2023-2024 оқу жылындағ</w:t>
            </w:r>
            <w:proofErr w:type="gramStart"/>
            <w:r w:rsidRPr="00542297">
              <w:rPr>
                <w:rFonts w:ascii="Times New Roman" w:hAnsi="Times New Roman" w:cs="Times New Roman"/>
                <w:color w:val="000000"/>
                <w:sz w:val="24"/>
                <w:szCs w:val="24"/>
              </w:rPr>
              <w:t>ы</w:t>
            </w:r>
            <w:proofErr w:type="gramEnd"/>
            <w:r w:rsidRPr="00542297">
              <w:rPr>
                <w:rFonts w:ascii="Times New Roman" w:hAnsi="Times New Roman" w:cs="Times New Roman"/>
                <w:color w:val="000000"/>
                <w:sz w:val="24"/>
                <w:szCs w:val="24"/>
              </w:rPr>
              <w:t xml:space="preserve"> оқу-тәрбие процесінің ұйымдастырушылық </w:t>
            </w:r>
            <w:proofErr w:type="spellStart"/>
            <w:r w:rsidRPr="00542297">
              <w:rPr>
                <w:rFonts w:ascii="Times New Roman" w:hAnsi="Times New Roman" w:cs="Times New Roman"/>
                <w:color w:val="000000"/>
                <w:sz w:val="24"/>
                <w:szCs w:val="24"/>
              </w:rPr>
              <w:t>ерекшеліктері</w:t>
            </w:r>
            <w:proofErr w:type="spellEnd"/>
            <w:r w:rsidRPr="00542297">
              <w:rPr>
                <w:rFonts w:ascii="Times New Roman" w:hAnsi="Times New Roman" w:cs="Times New Roman"/>
                <w:color w:val="000000"/>
                <w:sz w:val="24"/>
                <w:szCs w:val="24"/>
              </w:rPr>
              <w:t xml:space="preserve"> </w:t>
            </w:r>
            <w:proofErr w:type="spellStart"/>
            <w:r w:rsidRPr="00542297">
              <w:rPr>
                <w:rFonts w:ascii="Times New Roman" w:hAnsi="Times New Roman" w:cs="Times New Roman"/>
                <w:color w:val="000000"/>
                <w:sz w:val="24"/>
                <w:szCs w:val="24"/>
              </w:rPr>
              <w:t>туралы</w:t>
            </w:r>
            <w:proofErr w:type="spellEnd"/>
            <w:r w:rsidRPr="00542297">
              <w:rPr>
                <w:rFonts w:ascii="Times New Roman" w:hAnsi="Times New Roman" w:cs="Times New Roman"/>
                <w:color w:val="000000"/>
                <w:sz w:val="24"/>
                <w:szCs w:val="24"/>
              </w:rPr>
              <w:t>.</w:t>
            </w:r>
          </w:p>
          <w:p w:rsidR="00542297" w:rsidRPr="00542297" w:rsidRDefault="00542297" w:rsidP="00542297">
            <w:pPr>
              <w:pStyle w:val="a3"/>
              <w:numPr>
                <w:ilvl w:val="0"/>
                <w:numId w:val="1"/>
              </w:numPr>
              <w:ind w:right="102"/>
              <w:jc w:val="both"/>
              <w:rPr>
                <w:rFonts w:ascii="Times New Roman" w:hAnsi="Times New Roman" w:cs="Times New Roman"/>
                <w:color w:val="000000"/>
                <w:sz w:val="24"/>
                <w:szCs w:val="24"/>
              </w:rPr>
            </w:pPr>
            <w:r w:rsidRPr="00542297">
              <w:rPr>
                <w:rFonts w:ascii="Times New Roman" w:hAnsi="Times New Roman" w:cs="Times New Roman"/>
                <w:color w:val="000000"/>
                <w:sz w:val="24"/>
                <w:szCs w:val="24"/>
              </w:rPr>
              <w:t xml:space="preserve">Колледж </w:t>
            </w:r>
            <w:proofErr w:type="spellStart"/>
            <w:r w:rsidRPr="00542297">
              <w:rPr>
                <w:rFonts w:ascii="Times New Roman" w:hAnsi="Times New Roman" w:cs="Times New Roman"/>
                <w:color w:val="000000"/>
                <w:sz w:val="24"/>
                <w:szCs w:val="24"/>
              </w:rPr>
              <w:t>бі</w:t>
            </w:r>
            <w:proofErr w:type="gramStart"/>
            <w:r w:rsidRPr="00542297">
              <w:rPr>
                <w:rFonts w:ascii="Times New Roman" w:hAnsi="Times New Roman" w:cs="Times New Roman"/>
                <w:color w:val="000000"/>
                <w:sz w:val="24"/>
                <w:szCs w:val="24"/>
              </w:rPr>
              <w:t>л</w:t>
            </w:r>
            <w:proofErr w:type="gramEnd"/>
            <w:r w:rsidRPr="00542297">
              <w:rPr>
                <w:rFonts w:ascii="Times New Roman" w:hAnsi="Times New Roman" w:cs="Times New Roman"/>
                <w:color w:val="000000"/>
                <w:sz w:val="24"/>
                <w:szCs w:val="24"/>
              </w:rPr>
              <w:t>ім</w:t>
            </w:r>
            <w:proofErr w:type="spellEnd"/>
            <w:r w:rsidRPr="00542297">
              <w:rPr>
                <w:rFonts w:ascii="Times New Roman" w:hAnsi="Times New Roman" w:cs="Times New Roman"/>
                <w:color w:val="000000"/>
                <w:sz w:val="24"/>
                <w:szCs w:val="24"/>
              </w:rPr>
              <w:t xml:space="preserve"> алушыларының құқық бұзушылық </w:t>
            </w:r>
            <w:proofErr w:type="spellStart"/>
            <w:r w:rsidRPr="00542297">
              <w:rPr>
                <w:rFonts w:ascii="Times New Roman" w:hAnsi="Times New Roman" w:cs="Times New Roman"/>
                <w:color w:val="000000"/>
                <w:sz w:val="24"/>
                <w:szCs w:val="24"/>
              </w:rPr>
              <w:t>жасау</w:t>
            </w:r>
            <w:proofErr w:type="spellEnd"/>
            <w:r w:rsidRPr="00542297">
              <w:rPr>
                <w:rFonts w:ascii="Times New Roman" w:hAnsi="Times New Roman" w:cs="Times New Roman"/>
                <w:color w:val="000000"/>
                <w:sz w:val="24"/>
                <w:szCs w:val="24"/>
              </w:rPr>
              <w:t xml:space="preserve"> </w:t>
            </w:r>
            <w:proofErr w:type="spellStart"/>
            <w:r w:rsidRPr="00542297">
              <w:rPr>
                <w:rFonts w:ascii="Times New Roman" w:hAnsi="Times New Roman" w:cs="Times New Roman"/>
                <w:color w:val="000000"/>
                <w:sz w:val="24"/>
                <w:szCs w:val="24"/>
              </w:rPr>
              <w:t>фактілері</w:t>
            </w:r>
            <w:proofErr w:type="spellEnd"/>
            <w:r w:rsidRPr="00542297">
              <w:rPr>
                <w:rFonts w:ascii="Times New Roman" w:hAnsi="Times New Roman" w:cs="Times New Roman"/>
                <w:color w:val="000000"/>
                <w:sz w:val="24"/>
                <w:szCs w:val="24"/>
              </w:rPr>
              <w:t xml:space="preserve"> </w:t>
            </w:r>
            <w:proofErr w:type="spellStart"/>
            <w:r w:rsidRPr="00542297">
              <w:rPr>
                <w:rFonts w:ascii="Times New Roman" w:hAnsi="Times New Roman" w:cs="Times New Roman"/>
                <w:color w:val="000000"/>
                <w:sz w:val="24"/>
                <w:szCs w:val="24"/>
              </w:rPr>
              <w:t>бойынша</w:t>
            </w:r>
            <w:proofErr w:type="spellEnd"/>
            <w:r w:rsidRPr="00542297">
              <w:rPr>
                <w:rFonts w:ascii="Times New Roman" w:hAnsi="Times New Roman" w:cs="Times New Roman"/>
                <w:color w:val="000000"/>
                <w:sz w:val="24"/>
                <w:szCs w:val="24"/>
              </w:rPr>
              <w:t xml:space="preserve"> </w:t>
            </w:r>
            <w:proofErr w:type="spellStart"/>
            <w:r w:rsidRPr="00542297">
              <w:rPr>
                <w:rFonts w:ascii="Times New Roman" w:hAnsi="Times New Roman" w:cs="Times New Roman"/>
                <w:color w:val="000000"/>
                <w:sz w:val="24"/>
                <w:szCs w:val="24"/>
              </w:rPr>
              <w:t>Есіл</w:t>
            </w:r>
            <w:proofErr w:type="spellEnd"/>
            <w:r w:rsidRPr="00542297">
              <w:rPr>
                <w:rFonts w:ascii="Times New Roman" w:hAnsi="Times New Roman" w:cs="Times New Roman"/>
                <w:color w:val="000000"/>
                <w:sz w:val="24"/>
                <w:szCs w:val="24"/>
              </w:rPr>
              <w:t xml:space="preserve"> ауданының ББ ұсынысын қарау.</w:t>
            </w:r>
          </w:p>
          <w:p w:rsidR="00C97F74" w:rsidRPr="00821B07" w:rsidRDefault="00542297" w:rsidP="00542297">
            <w:pPr>
              <w:pStyle w:val="a3"/>
              <w:numPr>
                <w:ilvl w:val="0"/>
                <w:numId w:val="1"/>
              </w:numPr>
              <w:ind w:left="210" w:right="102" w:firstLine="0"/>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kk-KZ"/>
              </w:rPr>
              <w:t>ББ</w:t>
            </w:r>
            <w:r w:rsidRPr="00542297">
              <w:rPr>
                <w:rFonts w:ascii="Times New Roman" w:hAnsi="Times New Roman" w:cs="Times New Roman"/>
                <w:color w:val="000000"/>
                <w:sz w:val="24"/>
                <w:szCs w:val="24"/>
              </w:rPr>
              <w:t xml:space="preserve"> </w:t>
            </w:r>
            <w:proofErr w:type="spellStart"/>
            <w:r w:rsidRPr="00542297">
              <w:rPr>
                <w:rFonts w:ascii="Times New Roman" w:hAnsi="Times New Roman" w:cs="Times New Roman"/>
                <w:color w:val="000000"/>
                <w:sz w:val="24"/>
                <w:szCs w:val="24"/>
              </w:rPr>
              <w:t>грамоталарымен</w:t>
            </w:r>
            <w:proofErr w:type="spellEnd"/>
            <w:r w:rsidRPr="00542297">
              <w:rPr>
                <w:rFonts w:ascii="Times New Roman" w:hAnsi="Times New Roman" w:cs="Times New Roman"/>
                <w:color w:val="000000"/>
                <w:sz w:val="24"/>
                <w:szCs w:val="24"/>
              </w:rPr>
              <w:t xml:space="preserve"> марапаттауға </w:t>
            </w:r>
            <w:proofErr w:type="spellStart"/>
            <w:r w:rsidRPr="00542297">
              <w:rPr>
                <w:rFonts w:ascii="Times New Roman" w:hAnsi="Times New Roman" w:cs="Times New Roman"/>
                <w:color w:val="000000"/>
                <w:sz w:val="24"/>
                <w:szCs w:val="24"/>
              </w:rPr>
              <w:t>кандидатураларды</w:t>
            </w:r>
            <w:proofErr w:type="spellEnd"/>
            <w:r w:rsidRPr="00542297">
              <w:rPr>
                <w:rFonts w:ascii="Times New Roman" w:hAnsi="Times New Roman" w:cs="Times New Roman"/>
                <w:color w:val="000000"/>
                <w:sz w:val="24"/>
                <w:szCs w:val="24"/>
              </w:rPr>
              <w:t xml:space="preserve"> талқылау.</w:t>
            </w:r>
          </w:p>
        </w:tc>
        <w:tc>
          <w:tcPr>
            <w:tcW w:w="2126" w:type="dxa"/>
            <w:tcBorders>
              <w:top w:val="single" w:sz="4" w:space="0" w:color="auto"/>
              <w:left w:val="single" w:sz="4" w:space="0" w:color="auto"/>
              <w:bottom w:val="single" w:sz="4" w:space="0" w:color="auto"/>
              <w:right w:val="single" w:sz="4" w:space="0" w:color="auto"/>
            </w:tcBorders>
            <w:hideMark/>
          </w:tcPr>
          <w:p w:rsidR="00CF0513" w:rsidRPr="00542297" w:rsidRDefault="00CF0513" w:rsidP="00CF0513">
            <w:pPr>
              <w:rPr>
                <w:rFonts w:ascii="Times New Roman" w:hAnsi="Times New Roman" w:cs="Times New Roman"/>
                <w:sz w:val="24"/>
                <w:szCs w:val="24"/>
                <w:lang w:val="kk-KZ"/>
              </w:rPr>
            </w:pPr>
            <w:r w:rsidRPr="00821B07">
              <w:rPr>
                <w:rFonts w:ascii="Times New Roman" w:hAnsi="Times New Roman" w:cs="Times New Roman"/>
                <w:sz w:val="24"/>
                <w:szCs w:val="24"/>
              </w:rPr>
              <w:t>Директор</w:t>
            </w:r>
            <w:r>
              <w:rPr>
                <w:rFonts w:ascii="Times New Roman" w:hAnsi="Times New Roman" w:cs="Times New Roman"/>
                <w:sz w:val="24"/>
                <w:szCs w:val="24"/>
              </w:rPr>
              <w:t xml:space="preserve">, </w:t>
            </w:r>
            <w:r w:rsidR="00542297">
              <w:rPr>
                <w:rFonts w:ascii="Times New Roman" w:hAnsi="Times New Roman" w:cs="Times New Roman"/>
                <w:sz w:val="24"/>
                <w:szCs w:val="24"/>
                <w:lang w:val="kk-KZ"/>
              </w:rPr>
              <w:t>әкімшілі</w:t>
            </w:r>
            <w:proofErr w:type="gramStart"/>
            <w:r w:rsidR="00542297">
              <w:rPr>
                <w:rFonts w:ascii="Times New Roman" w:hAnsi="Times New Roman" w:cs="Times New Roman"/>
                <w:sz w:val="24"/>
                <w:szCs w:val="24"/>
                <w:lang w:val="kk-KZ"/>
              </w:rPr>
              <w:t>к</w:t>
            </w:r>
            <w:proofErr w:type="gramEnd"/>
          </w:p>
          <w:p w:rsidR="00C97F74" w:rsidRPr="00821B07" w:rsidRDefault="00C97F74" w:rsidP="006A0966">
            <w:pPr>
              <w:rPr>
                <w:sz w:val="24"/>
                <w:szCs w:val="24"/>
              </w:rPr>
            </w:pPr>
          </w:p>
          <w:p w:rsidR="00C97F74" w:rsidRPr="00821B07" w:rsidRDefault="00C97F74" w:rsidP="006A0966">
            <w:pPr>
              <w:rPr>
                <w:rFonts w:ascii="Times New Roman" w:hAnsi="Times New Roman" w:cs="Times New Roman"/>
                <w:sz w:val="24"/>
                <w:szCs w:val="24"/>
              </w:rPr>
            </w:pPr>
          </w:p>
          <w:p w:rsidR="00C97F74" w:rsidRDefault="00C97F74" w:rsidP="006A0966">
            <w:pPr>
              <w:rPr>
                <w:rFonts w:ascii="Times New Roman" w:hAnsi="Times New Roman" w:cs="Times New Roman"/>
                <w:sz w:val="2"/>
                <w:szCs w:val="2"/>
              </w:rPr>
            </w:pPr>
          </w:p>
          <w:p w:rsidR="00C97F74" w:rsidRPr="00EC41D4" w:rsidRDefault="00C97F74" w:rsidP="006A0966">
            <w:pPr>
              <w:rPr>
                <w:rFonts w:ascii="Times New Roman" w:hAnsi="Times New Roman" w:cs="Times New Roman"/>
                <w:sz w:val="24"/>
                <w:szCs w:val="24"/>
                <w:lang w:val="kk-KZ"/>
              </w:rPr>
            </w:pPr>
            <w:r w:rsidRPr="00821B07">
              <w:rPr>
                <w:rFonts w:ascii="Times New Roman" w:hAnsi="Times New Roman" w:cs="Times New Roman"/>
                <w:sz w:val="24"/>
                <w:szCs w:val="24"/>
              </w:rPr>
              <w:t>Директор</w:t>
            </w:r>
          </w:p>
          <w:p w:rsidR="00C97F74" w:rsidRDefault="00C97F74" w:rsidP="006A0966">
            <w:pPr>
              <w:rPr>
                <w:rFonts w:ascii="Times New Roman" w:eastAsia="Times New Roman" w:hAnsi="Times New Roman" w:cs="Times New Roman"/>
                <w:sz w:val="2"/>
                <w:szCs w:val="2"/>
              </w:rPr>
            </w:pPr>
          </w:p>
          <w:p w:rsidR="00C97F74" w:rsidRPr="00542297" w:rsidRDefault="00542297" w:rsidP="006A0966">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Директордың ОТЖ б/ша орынбасары</w:t>
            </w:r>
          </w:p>
          <w:p w:rsidR="00C97F74" w:rsidRPr="00821B07" w:rsidRDefault="00C97F74" w:rsidP="00635DFA">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F0513" w:rsidRDefault="00542297" w:rsidP="00C97F74">
            <w:pPr>
              <w:pStyle w:val="a3"/>
              <w:rPr>
                <w:rFonts w:ascii="Times New Roman" w:hAnsi="Times New Roman" w:cs="Times New Roman"/>
                <w:sz w:val="24"/>
              </w:rPr>
            </w:pPr>
            <w:r w:rsidRPr="00542297">
              <w:rPr>
                <w:rFonts w:ascii="Times New Roman" w:hAnsi="Times New Roman" w:cs="Times New Roman"/>
                <w:sz w:val="24"/>
              </w:rPr>
              <w:t xml:space="preserve">Колледждің жұмыс </w:t>
            </w:r>
            <w:proofErr w:type="spellStart"/>
            <w:r w:rsidRPr="00542297">
              <w:rPr>
                <w:rFonts w:ascii="Times New Roman" w:hAnsi="Times New Roman" w:cs="Times New Roman"/>
                <w:sz w:val="24"/>
              </w:rPr>
              <w:t>жоспары</w:t>
            </w:r>
            <w:proofErr w:type="spellEnd"/>
          </w:p>
          <w:p w:rsidR="00CF0513" w:rsidRDefault="00CF0513" w:rsidP="00C97F74">
            <w:pPr>
              <w:pStyle w:val="a3"/>
              <w:rPr>
                <w:rFonts w:ascii="Times New Roman" w:hAnsi="Times New Roman" w:cs="Times New Roman"/>
                <w:sz w:val="24"/>
              </w:rPr>
            </w:pPr>
          </w:p>
          <w:p w:rsidR="00CF0513" w:rsidRDefault="00CF0513" w:rsidP="00C97F74">
            <w:pPr>
              <w:pStyle w:val="a3"/>
              <w:rPr>
                <w:rFonts w:ascii="Times New Roman" w:hAnsi="Times New Roman" w:cs="Times New Roman"/>
                <w:sz w:val="24"/>
              </w:rPr>
            </w:pPr>
          </w:p>
          <w:p w:rsidR="00CF0513" w:rsidRDefault="00CF0513" w:rsidP="00C97F74">
            <w:pPr>
              <w:pStyle w:val="a3"/>
              <w:rPr>
                <w:rFonts w:ascii="Times New Roman" w:hAnsi="Times New Roman" w:cs="Times New Roman"/>
                <w:sz w:val="24"/>
              </w:rPr>
            </w:pPr>
          </w:p>
          <w:p w:rsidR="00CF0513" w:rsidRDefault="00CF0513" w:rsidP="00C97F74">
            <w:pPr>
              <w:pStyle w:val="a3"/>
              <w:rPr>
                <w:rFonts w:ascii="Times New Roman" w:hAnsi="Times New Roman" w:cs="Times New Roman"/>
                <w:sz w:val="24"/>
              </w:rPr>
            </w:pPr>
          </w:p>
          <w:p w:rsidR="00C97F74" w:rsidRPr="00C97F74" w:rsidRDefault="00542297" w:rsidP="00C97F74">
            <w:pPr>
              <w:pStyle w:val="a3"/>
              <w:rPr>
                <w:rFonts w:ascii="Times New Roman" w:hAnsi="Times New Roman" w:cs="Times New Roman"/>
              </w:rPr>
            </w:pPr>
            <w:r w:rsidRPr="00542297">
              <w:rPr>
                <w:rFonts w:ascii="Times New Roman" w:hAnsi="Times New Roman" w:cs="Times New Roman"/>
                <w:sz w:val="24"/>
              </w:rPr>
              <w:t xml:space="preserve">Педагогикалық кеңестің </w:t>
            </w:r>
            <w:proofErr w:type="spellStart"/>
            <w:r w:rsidRPr="00542297">
              <w:rPr>
                <w:rFonts w:ascii="Times New Roman" w:hAnsi="Times New Roman" w:cs="Times New Roman"/>
                <w:sz w:val="24"/>
              </w:rPr>
              <w:t>хаттамасы</w:t>
            </w:r>
            <w:proofErr w:type="spellEnd"/>
          </w:p>
        </w:tc>
      </w:tr>
      <w:tr w:rsidR="00C97F74" w:rsidRPr="00821B07" w:rsidTr="00C97F74">
        <w:trPr>
          <w:trHeight w:val="278"/>
        </w:trPr>
        <w:tc>
          <w:tcPr>
            <w:tcW w:w="1093" w:type="dxa"/>
            <w:tcBorders>
              <w:top w:val="single" w:sz="4" w:space="0" w:color="auto"/>
              <w:left w:val="single" w:sz="4" w:space="0" w:color="auto"/>
              <w:bottom w:val="single" w:sz="4" w:space="0" w:color="auto"/>
              <w:right w:val="single" w:sz="4" w:space="0" w:color="auto"/>
            </w:tcBorders>
            <w:vAlign w:val="center"/>
          </w:tcPr>
          <w:p w:rsidR="00C97F74" w:rsidRPr="00821B07" w:rsidRDefault="00C97F74">
            <w:pPr>
              <w:pStyle w:val="a3"/>
              <w:spacing w:line="276" w:lineRule="auto"/>
              <w:jc w:val="center"/>
              <w:rPr>
                <w:rFonts w:ascii="Times New Roman" w:eastAsia="Times New Roman" w:hAnsi="Times New Roman" w:cs="Times New Roman"/>
                <w:b/>
                <w:bCs/>
                <w:sz w:val="24"/>
                <w:szCs w:val="24"/>
              </w:rPr>
            </w:pPr>
          </w:p>
          <w:p w:rsidR="00C97F74" w:rsidRPr="00821B07" w:rsidRDefault="00542297">
            <w:pPr>
              <w:pStyle w:val="a3"/>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қараша</w:t>
            </w:r>
            <w:r w:rsidR="00C97F74" w:rsidRPr="00821B07">
              <w:rPr>
                <w:rFonts w:ascii="Times New Roman" w:eastAsia="Times New Roman" w:hAnsi="Times New Roman" w:cs="Times New Roman"/>
                <w:b/>
                <w:bCs/>
                <w:sz w:val="24"/>
                <w:szCs w:val="24"/>
              </w:rPr>
              <w:t xml:space="preserve"> </w:t>
            </w:r>
          </w:p>
        </w:tc>
        <w:tc>
          <w:tcPr>
            <w:tcW w:w="5428" w:type="dxa"/>
            <w:tcBorders>
              <w:top w:val="single" w:sz="4" w:space="0" w:color="auto"/>
              <w:left w:val="single" w:sz="4" w:space="0" w:color="auto"/>
              <w:bottom w:val="single" w:sz="4" w:space="0" w:color="auto"/>
              <w:right w:val="single" w:sz="4" w:space="0" w:color="auto"/>
            </w:tcBorders>
          </w:tcPr>
          <w:p w:rsidR="00542297" w:rsidRPr="00542297" w:rsidRDefault="00542297" w:rsidP="00542297">
            <w:pPr>
              <w:pStyle w:val="a3"/>
              <w:numPr>
                <w:ilvl w:val="0"/>
                <w:numId w:val="5"/>
              </w:numPr>
              <w:ind w:left="352" w:hanging="142"/>
              <w:jc w:val="both"/>
              <w:rPr>
                <w:rFonts w:ascii="Times New Roman" w:hAnsi="Times New Roman" w:cs="Times New Roman"/>
                <w:sz w:val="24"/>
              </w:rPr>
            </w:pPr>
            <w:r w:rsidRPr="00542297">
              <w:rPr>
                <w:rFonts w:ascii="Times New Roman" w:hAnsi="Times New Roman" w:cs="Times New Roman"/>
                <w:sz w:val="24"/>
              </w:rPr>
              <w:t xml:space="preserve">Алдыңғы отырыстың қабылданған шешімдерінің </w:t>
            </w:r>
            <w:proofErr w:type="spellStart"/>
            <w:r w:rsidRPr="00542297">
              <w:rPr>
                <w:rFonts w:ascii="Times New Roman" w:hAnsi="Times New Roman" w:cs="Times New Roman"/>
                <w:sz w:val="24"/>
              </w:rPr>
              <w:t>орындалуын</w:t>
            </w:r>
            <w:proofErr w:type="spellEnd"/>
            <w:r w:rsidRPr="00542297">
              <w:rPr>
                <w:rFonts w:ascii="Times New Roman" w:hAnsi="Times New Roman" w:cs="Times New Roman"/>
                <w:sz w:val="24"/>
              </w:rPr>
              <w:t xml:space="preserve"> қарау.</w:t>
            </w:r>
          </w:p>
          <w:p w:rsidR="00542297" w:rsidRPr="00542297" w:rsidRDefault="00542297" w:rsidP="00542297">
            <w:pPr>
              <w:pStyle w:val="a3"/>
              <w:numPr>
                <w:ilvl w:val="0"/>
                <w:numId w:val="5"/>
              </w:numPr>
              <w:ind w:left="352" w:hanging="142"/>
              <w:jc w:val="both"/>
              <w:rPr>
                <w:rFonts w:ascii="Times New Roman" w:hAnsi="Times New Roman" w:cs="Times New Roman"/>
                <w:sz w:val="24"/>
              </w:rPr>
            </w:pPr>
            <w:proofErr w:type="spellStart"/>
            <w:r w:rsidRPr="00542297">
              <w:rPr>
                <w:rFonts w:ascii="Times New Roman" w:hAnsi="Times New Roman" w:cs="Times New Roman"/>
                <w:sz w:val="24"/>
              </w:rPr>
              <w:t>Білімді</w:t>
            </w:r>
            <w:proofErr w:type="spellEnd"/>
            <w:r w:rsidRPr="00542297">
              <w:rPr>
                <w:rFonts w:ascii="Times New Roman" w:hAnsi="Times New Roman" w:cs="Times New Roman"/>
                <w:sz w:val="24"/>
              </w:rPr>
              <w:t xml:space="preserve"> </w:t>
            </w:r>
            <w:proofErr w:type="spellStart"/>
            <w:r w:rsidRPr="00542297">
              <w:rPr>
                <w:rFonts w:ascii="Times New Roman" w:hAnsi="Times New Roman" w:cs="Times New Roman"/>
                <w:sz w:val="24"/>
              </w:rPr>
              <w:t>кі</w:t>
            </w:r>
            <w:proofErr w:type="gramStart"/>
            <w:r w:rsidRPr="00542297">
              <w:rPr>
                <w:rFonts w:ascii="Times New Roman" w:hAnsi="Times New Roman" w:cs="Times New Roman"/>
                <w:sz w:val="24"/>
              </w:rPr>
              <w:t>р</w:t>
            </w:r>
            <w:proofErr w:type="gramEnd"/>
            <w:r w:rsidRPr="00542297">
              <w:rPr>
                <w:rFonts w:ascii="Times New Roman" w:hAnsi="Times New Roman" w:cs="Times New Roman"/>
                <w:sz w:val="24"/>
              </w:rPr>
              <w:t>іс</w:t>
            </w:r>
            <w:proofErr w:type="spellEnd"/>
            <w:r w:rsidRPr="00542297">
              <w:rPr>
                <w:rFonts w:ascii="Times New Roman" w:hAnsi="Times New Roman" w:cs="Times New Roman"/>
                <w:sz w:val="24"/>
              </w:rPr>
              <w:t xml:space="preserve"> бақылау нәтижелері </w:t>
            </w:r>
            <w:proofErr w:type="spellStart"/>
            <w:r w:rsidRPr="00542297">
              <w:rPr>
                <w:rFonts w:ascii="Times New Roman" w:hAnsi="Times New Roman" w:cs="Times New Roman"/>
                <w:sz w:val="24"/>
              </w:rPr>
              <w:t>бойынша</w:t>
            </w:r>
            <w:proofErr w:type="spellEnd"/>
            <w:r w:rsidRPr="00542297">
              <w:rPr>
                <w:rFonts w:ascii="Times New Roman" w:hAnsi="Times New Roman" w:cs="Times New Roman"/>
                <w:sz w:val="24"/>
              </w:rPr>
              <w:t xml:space="preserve"> 1 курс контингентінің </w:t>
            </w:r>
            <w:proofErr w:type="spellStart"/>
            <w:r w:rsidRPr="00542297">
              <w:rPr>
                <w:rFonts w:ascii="Times New Roman" w:hAnsi="Times New Roman" w:cs="Times New Roman"/>
                <w:sz w:val="24"/>
              </w:rPr>
              <w:t>білім</w:t>
            </w:r>
            <w:proofErr w:type="spellEnd"/>
            <w:r w:rsidRPr="00542297">
              <w:rPr>
                <w:rFonts w:ascii="Times New Roman" w:hAnsi="Times New Roman" w:cs="Times New Roman"/>
                <w:sz w:val="24"/>
              </w:rPr>
              <w:t xml:space="preserve"> беру базасының </w:t>
            </w:r>
            <w:proofErr w:type="spellStart"/>
            <w:r w:rsidRPr="00542297">
              <w:rPr>
                <w:rFonts w:ascii="Times New Roman" w:hAnsi="Times New Roman" w:cs="Times New Roman"/>
                <w:sz w:val="24"/>
              </w:rPr>
              <w:t>мониторингі</w:t>
            </w:r>
            <w:proofErr w:type="spellEnd"/>
            <w:r w:rsidRPr="00542297">
              <w:rPr>
                <w:rFonts w:ascii="Times New Roman" w:hAnsi="Times New Roman" w:cs="Times New Roman"/>
                <w:sz w:val="24"/>
              </w:rPr>
              <w:t>.</w:t>
            </w:r>
          </w:p>
          <w:p w:rsidR="00542297" w:rsidRPr="00542297" w:rsidRDefault="00542297" w:rsidP="00542297">
            <w:pPr>
              <w:pStyle w:val="a3"/>
              <w:numPr>
                <w:ilvl w:val="0"/>
                <w:numId w:val="5"/>
              </w:numPr>
              <w:ind w:left="352" w:hanging="142"/>
              <w:jc w:val="both"/>
              <w:rPr>
                <w:rFonts w:ascii="Times New Roman" w:hAnsi="Times New Roman" w:cs="Times New Roman"/>
                <w:sz w:val="24"/>
              </w:rPr>
            </w:pPr>
            <w:r w:rsidRPr="00542297">
              <w:rPr>
                <w:rFonts w:ascii="Times New Roman" w:hAnsi="Times New Roman" w:cs="Times New Roman"/>
                <w:sz w:val="24"/>
              </w:rPr>
              <w:t xml:space="preserve">2023 жылғы колледж түлектерінің жұмысқа </w:t>
            </w:r>
            <w:proofErr w:type="spellStart"/>
            <w:r w:rsidRPr="00542297">
              <w:rPr>
                <w:rFonts w:ascii="Times New Roman" w:hAnsi="Times New Roman" w:cs="Times New Roman"/>
                <w:sz w:val="24"/>
              </w:rPr>
              <w:t>орналасу</w:t>
            </w:r>
            <w:proofErr w:type="spellEnd"/>
            <w:r w:rsidRPr="00542297">
              <w:rPr>
                <w:rFonts w:ascii="Times New Roman" w:hAnsi="Times New Roman" w:cs="Times New Roman"/>
                <w:sz w:val="24"/>
              </w:rPr>
              <w:t xml:space="preserve"> </w:t>
            </w:r>
            <w:proofErr w:type="spellStart"/>
            <w:r w:rsidRPr="00542297">
              <w:rPr>
                <w:rFonts w:ascii="Times New Roman" w:hAnsi="Times New Roman" w:cs="Times New Roman"/>
                <w:sz w:val="24"/>
              </w:rPr>
              <w:t>мониторингі</w:t>
            </w:r>
            <w:proofErr w:type="spellEnd"/>
            <w:r w:rsidRPr="00542297">
              <w:rPr>
                <w:rFonts w:ascii="Times New Roman" w:hAnsi="Times New Roman" w:cs="Times New Roman"/>
                <w:sz w:val="24"/>
              </w:rPr>
              <w:t>.</w:t>
            </w:r>
          </w:p>
          <w:p w:rsidR="00C97F74" w:rsidRPr="00B432B3" w:rsidRDefault="00542297" w:rsidP="00542297">
            <w:pPr>
              <w:pStyle w:val="a3"/>
              <w:numPr>
                <w:ilvl w:val="0"/>
                <w:numId w:val="5"/>
              </w:numPr>
              <w:ind w:left="352" w:hanging="142"/>
              <w:jc w:val="both"/>
              <w:rPr>
                <w:rFonts w:ascii="Times New Roman" w:hAnsi="Times New Roman" w:cs="Times New Roman"/>
                <w:sz w:val="24"/>
                <w:szCs w:val="24"/>
              </w:rPr>
            </w:pPr>
            <w:r w:rsidRPr="00542297">
              <w:rPr>
                <w:rFonts w:ascii="Times New Roman" w:hAnsi="Times New Roman" w:cs="Times New Roman"/>
                <w:sz w:val="24"/>
              </w:rPr>
              <w:t>Ә</w:t>
            </w:r>
            <w:proofErr w:type="gramStart"/>
            <w:r w:rsidRPr="00542297">
              <w:rPr>
                <w:rFonts w:ascii="Times New Roman" w:hAnsi="Times New Roman" w:cs="Times New Roman"/>
                <w:sz w:val="24"/>
              </w:rPr>
              <w:t>р</w:t>
            </w:r>
            <w:proofErr w:type="gramEnd"/>
            <w:r w:rsidRPr="00542297">
              <w:rPr>
                <w:rFonts w:ascii="Times New Roman" w:hAnsi="Times New Roman" w:cs="Times New Roman"/>
                <w:sz w:val="24"/>
              </w:rPr>
              <w:t xml:space="preserve"> түрлі.</w:t>
            </w:r>
          </w:p>
        </w:tc>
        <w:tc>
          <w:tcPr>
            <w:tcW w:w="2126" w:type="dxa"/>
            <w:tcBorders>
              <w:top w:val="single" w:sz="4" w:space="0" w:color="auto"/>
              <w:left w:val="single" w:sz="4" w:space="0" w:color="auto"/>
              <w:bottom w:val="single" w:sz="4" w:space="0" w:color="auto"/>
              <w:right w:val="single" w:sz="4" w:space="0" w:color="auto"/>
            </w:tcBorders>
            <w:hideMark/>
          </w:tcPr>
          <w:p w:rsidR="00C97F74" w:rsidRDefault="00C97F74" w:rsidP="006520BF">
            <w:pPr>
              <w:pStyle w:val="a3"/>
              <w:rPr>
                <w:rFonts w:ascii="Times New Roman" w:eastAsia="Times New Roman" w:hAnsi="Times New Roman" w:cs="Times New Roman"/>
                <w:sz w:val="24"/>
              </w:rPr>
            </w:pPr>
            <w:r>
              <w:rPr>
                <w:rFonts w:ascii="Times New Roman" w:eastAsia="Times New Roman" w:hAnsi="Times New Roman" w:cs="Times New Roman"/>
                <w:sz w:val="24"/>
              </w:rPr>
              <w:t>Директор</w:t>
            </w:r>
          </w:p>
          <w:p w:rsidR="00C97F74" w:rsidRDefault="00C97F74" w:rsidP="006520BF">
            <w:pPr>
              <w:pStyle w:val="a3"/>
              <w:rPr>
                <w:rFonts w:ascii="Times New Roman" w:eastAsia="Times New Roman" w:hAnsi="Times New Roman" w:cs="Times New Roman"/>
                <w:sz w:val="24"/>
              </w:rPr>
            </w:pPr>
          </w:p>
          <w:p w:rsidR="00C97F74" w:rsidRPr="00542297" w:rsidRDefault="00542297" w:rsidP="0054229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Директордың ОЖ б/ша орынбасары</w:t>
            </w:r>
          </w:p>
          <w:p w:rsidR="00542297" w:rsidRPr="00542297" w:rsidRDefault="00542297" w:rsidP="0054229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Директордың ОӨЖ б/ша орынбасары</w:t>
            </w:r>
          </w:p>
          <w:p w:rsidR="00C97F74" w:rsidRPr="00E97A3E" w:rsidRDefault="00C97F74" w:rsidP="00E97A3E">
            <w:pPr>
              <w:pStyle w:val="a3"/>
              <w:rPr>
                <w:rFonts w:ascii="Times New Roman" w:eastAsia="Times New Roman" w:hAnsi="Times New Roman" w:cs="Times New Roman"/>
                <w:sz w:val="24"/>
              </w:rPr>
            </w:pPr>
          </w:p>
        </w:tc>
        <w:tc>
          <w:tcPr>
            <w:tcW w:w="1666" w:type="dxa"/>
            <w:tcBorders>
              <w:top w:val="single" w:sz="4" w:space="0" w:color="auto"/>
              <w:left w:val="single" w:sz="4" w:space="0" w:color="auto"/>
              <w:bottom w:val="single" w:sz="4" w:space="0" w:color="auto"/>
              <w:right w:val="single" w:sz="4" w:space="0" w:color="auto"/>
            </w:tcBorders>
          </w:tcPr>
          <w:p w:rsidR="00C97F74" w:rsidRPr="006520BF" w:rsidRDefault="00542297" w:rsidP="006520BF">
            <w:pPr>
              <w:pStyle w:val="a3"/>
              <w:rPr>
                <w:rFonts w:ascii="Times New Roman" w:eastAsia="Times New Roman" w:hAnsi="Times New Roman" w:cs="Times New Roman"/>
                <w:sz w:val="24"/>
              </w:rPr>
            </w:pPr>
            <w:r w:rsidRPr="00542297">
              <w:rPr>
                <w:rFonts w:ascii="Times New Roman" w:hAnsi="Times New Roman" w:cs="Times New Roman"/>
                <w:sz w:val="24"/>
              </w:rPr>
              <w:t xml:space="preserve">Педагогикалық кеңестің </w:t>
            </w:r>
            <w:proofErr w:type="spellStart"/>
            <w:r w:rsidRPr="00542297">
              <w:rPr>
                <w:rFonts w:ascii="Times New Roman" w:hAnsi="Times New Roman" w:cs="Times New Roman"/>
                <w:sz w:val="24"/>
              </w:rPr>
              <w:t>хаттамасы</w:t>
            </w:r>
            <w:proofErr w:type="spellEnd"/>
          </w:p>
        </w:tc>
      </w:tr>
      <w:tr w:rsidR="00C97F74" w:rsidRPr="00821B07" w:rsidTr="00C97F74">
        <w:trPr>
          <w:trHeight w:val="420"/>
        </w:trPr>
        <w:tc>
          <w:tcPr>
            <w:tcW w:w="1093" w:type="dxa"/>
            <w:tcBorders>
              <w:top w:val="single" w:sz="4" w:space="0" w:color="auto"/>
              <w:left w:val="single" w:sz="4" w:space="0" w:color="auto"/>
              <w:bottom w:val="single" w:sz="4" w:space="0" w:color="auto"/>
              <w:right w:val="single" w:sz="4" w:space="0" w:color="auto"/>
            </w:tcBorders>
            <w:vAlign w:val="center"/>
          </w:tcPr>
          <w:p w:rsidR="00C97F74" w:rsidRPr="00542297" w:rsidRDefault="00542297">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lastRenderedPageBreak/>
              <w:t>қаңтар</w:t>
            </w:r>
          </w:p>
          <w:p w:rsidR="00C97F74" w:rsidRPr="00821B07" w:rsidRDefault="00C97F74">
            <w:pPr>
              <w:pStyle w:val="a3"/>
              <w:spacing w:line="276" w:lineRule="auto"/>
              <w:jc w:val="center"/>
              <w:rPr>
                <w:rFonts w:ascii="Times New Roman" w:eastAsia="Times New Roman" w:hAnsi="Times New Roman" w:cs="Times New Roman"/>
                <w:b/>
                <w:bCs/>
                <w:sz w:val="24"/>
                <w:szCs w:val="24"/>
              </w:rPr>
            </w:pPr>
          </w:p>
        </w:tc>
        <w:tc>
          <w:tcPr>
            <w:tcW w:w="5428" w:type="dxa"/>
            <w:tcBorders>
              <w:top w:val="single" w:sz="4" w:space="0" w:color="auto"/>
              <w:left w:val="single" w:sz="4" w:space="0" w:color="auto"/>
              <w:bottom w:val="single" w:sz="4" w:space="0" w:color="auto"/>
              <w:right w:val="single" w:sz="4" w:space="0" w:color="auto"/>
            </w:tcBorders>
            <w:hideMark/>
          </w:tcPr>
          <w:p w:rsidR="00542297" w:rsidRPr="00542297" w:rsidRDefault="00542297" w:rsidP="00542297">
            <w:pPr>
              <w:pStyle w:val="a3"/>
              <w:numPr>
                <w:ilvl w:val="0"/>
                <w:numId w:val="4"/>
              </w:numPr>
              <w:ind w:hanging="510"/>
              <w:jc w:val="both"/>
              <w:rPr>
                <w:rFonts w:ascii="Times New Roman" w:hAnsi="Times New Roman" w:cs="Times New Roman"/>
                <w:sz w:val="24"/>
              </w:rPr>
            </w:pPr>
            <w:r w:rsidRPr="00542297">
              <w:rPr>
                <w:rFonts w:ascii="Times New Roman" w:hAnsi="Times New Roman" w:cs="Times New Roman"/>
                <w:sz w:val="24"/>
              </w:rPr>
              <w:t xml:space="preserve">Алдыңғы отырыстың қабылданған шешімдерінің </w:t>
            </w:r>
            <w:proofErr w:type="spellStart"/>
            <w:r w:rsidRPr="00542297">
              <w:rPr>
                <w:rFonts w:ascii="Times New Roman" w:hAnsi="Times New Roman" w:cs="Times New Roman"/>
                <w:sz w:val="24"/>
              </w:rPr>
              <w:t>орындалуын</w:t>
            </w:r>
            <w:proofErr w:type="spellEnd"/>
            <w:r w:rsidRPr="00542297">
              <w:rPr>
                <w:rFonts w:ascii="Times New Roman" w:hAnsi="Times New Roman" w:cs="Times New Roman"/>
                <w:sz w:val="24"/>
              </w:rPr>
              <w:t xml:space="preserve"> қарау.</w:t>
            </w:r>
          </w:p>
          <w:p w:rsidR="00542297" w:rsidRPr="00542297" w:rsidRDefault="00542297" w:rsidP="00542297">
            <w:pPr>
              <w:pStyle w:val="a3"/>
              <w:numPr>
                <w:ilvl w:val="0"/>
                <w:numId w:val="4"/>
              </w:numPr>
              <w:ind w:hanging="510"/>
              <w:jc w:val="both"/>
              <w:rPr>
                <w:rFonts w:ascii="Times New Roman" w:hAnsi="Times New Roman" w:cs="Times New Roman"/>
                <w:sz w:val="24"/>
              </w:rPr>
            </w:pPr>
            <w:r w:rsidRPr="00542297">
              <w:rPr>
                <w:rFonts w:ascii="Times New Roman" w:hAnsi="Times New Roman" w:cs="Times New Roman"/>
                <w:sz w:val="24"/>
              </w:rPr>
              <w:t xml:space="preserve">2023-2024 оқу жылының І жартыжылдығында </w:t>
            </w:r>
            <w:proofErr w:type="spellStart"/>
            <w:r w:rsidRPr="00542297">
              <w:rPr>
                <w:rFonts w:ascii="Times New Roman" w:hAnsi="Times New Roman" w:cs="Times New Roman"/>
                <w:sz w:val="24"/>
              </w:rPr>
              <w:t>бі</w:t>
            </w:r>
            <w:proofErr w:type="gramStart"/>
            <w:r w:rsidRPr="00542297">
              <w:rPr>
                <w:rFonts w:ascii="Times New Roman" w:hAnsi="Times New Roman" w:cs="Times New Roman"/>
                <w:sz w:val="24"/>
              </w:rPr>
              <w:t>л</w:t>
            </w:r>
            <w:proofErr w:type="gramEnd"/>
            <w:r w:rsidRPr="00542297">
              <w:rPr>
                <w:rFonts w:ascii="Times New Roman" w:hAnsi="Times New Roman" w:cs="Times New Roman"/>
                <w:sz w:val="24"/>
              </w:rPr>
              <w:t>ім</w:t>
            </w:r>
            <w:proofErr w:type="spellEnd"/>
            <w:r w:rsidRPr="00542297">
              <w:rPr>
                <w:rFonts w:ascii="Times New Roman" w:hAnsi="Times New Roman" w:cs="Times New Roman"/>
                <w:sz w:val="24"/>
              </w:rPr>
              <w:t xml:space="preserve"> </w:t>
            </w:r>
            <w:proofErr w:type="spellStart"/>
            <w:r w:rsidRPr="00542297">
              <w:rPr>
                <w:rFonts w:ascii="Times New Roman" w:hAnsi="Times New Roman" w:cs="Times New Roman"/>
                <w:sz w:val="24"/>
              </w:rPr>
              <w:t>алушыларды</w:t>
            </w:r>
            <w:proofErr w:type="spellEnd"/>
            <w:r w:rsidRPr="00542297">
              <w:rPr>
                <w:rFonts w:ascii="Times New Roman" w:hAnsi="Times New Roman" w:cs="Times New Roman"/>
                <w:sz w:val="24"/>
              </w:rPr>
              <w:t xml:space="preserve"> </w:t>
            </w:r>
            <w:proofErr w:type="spellStart"/>
            <w:r w:rsidRPr="00542297">
              <w:rPr>
                <w:rFonts w:ascii="Times New Roman" w:hAnsi="Times New Roman" w:cs="Times New Roman"/>
                <w:sz w:val="24"/>
              </w:rPr>
              <w:t>аттестаттау</w:t>
            </w:r>
            <w:proofErr w:type="spellEnd"/>
            <w:r w:rsidRPr="00542297">
              <w:rPr>
                <w:rFonts w:ascii="Times New Roman" w:hAnsi="Times New Roman" w:cs="Times New Roman"/>
                <w:sz w:val="24"/>
              </w:rPr>
              <w:t>.</w:t>
            </w:r>
          </w:p>
          <w:p w:rsidR="00542297" w:rsidRPr="00542297" w:rsidRDefault="00542297" w:rsidP="00542297">
            <w:pPr>
              <w:pStyle w:val="a3"/>
              <w:numPr>
                <w:ilvl w:val="0"/>
                <w:numId w:val="4"/>
              </w:numPr>
              <w:ind w:hanging="510"/>
              <w:jc w:val="both"/>
              <w:rPr>
                <w:rFonts w:ascii="Times New Roman" w:hAnsi="Times New Roman" w:cs="Times New Roman"/>
                <w:sz w:val="24"/>
              </w:rPr>
            </w:pPr>
            <w:proofErr w:type="spellStart"/>
            <w:r w:rsidRPr="00542297">
              <w:rPr>
                <w:rFonts w:ascii="Times New Roman" w:hAnsi="Times New Roman" w:cs="Times New Roman"/>
                <w:sz w:val="24"/>
              </w:rPr>
              <w:t>Колледжде</w:t>
            </w:r>
            <w:proofErr w:type="spellEnd"/>
            <w:r w:rsidRPr="00542297">
              <w:rPr>
                <w:rFonts w:ascii="Times New Roman" w:hAnsi="Times New Roman" w:cs="Times New Roman"/>
                <w:sz w:val="24"/>
              </w:rPr>
              <w:t xml:space="preserve"> кәсі</w:t>
            </w:r>
            <w:proofErr w:type="gramStart"/>
            <w:r w:rsidRPr="00542297">
              <w:rPr>
                <w:rFonts w:ascii="Times New Roman" w:hAnsi="Times New Roman" w:cs="Times New Roman"/>
                <w:sz w:val="24"/>
              </w:rPr>
              <w:t>пт</w:t>
            </w:r>
            <w:proofErr w:type="gramEnd"/>
            <w:r w:rsidRPr="00542297">
              <w:rPr>
                <w:rFonts w:ascii="Times New Roman" w:hAnsi="Times New Roman" w:cs="Times New Roman"/>
                <w:sz w:val="24"/>
              </w:rPr>
              <w:t>ік бағдар беру жұмысын ұйымдастыру жүйесі.</w:t>
            </w:r>
          </w:p>
          <w:p w:rsidR="00C97F74" w:rsidRPr="00E97A3E" w:rsidRDefault="00542297" w:rsidP="00542297">
            <w:pPr>
              <w:pStyle w:val="a3"/>
              <w:numPr>
                <w:ilvl w:val="0"/>
                <w:numId w:val="4"/>
              </w:numPr>
              <w:ind w:left="352" w:hanging="142"/>
              <w:jc w:val="both"/>
              <w:rPr>
                <w:rFonts w:ascii="Times New Roman" w:hAnsi="Times New Roman" w:cs="Times New Roman"/>
                <w:sz w:val="24"/>
                <w:szCs w:val="24"/>
              </w:rPr>
            </w:pPr>
            <w:r w:rsidRPr="00542297">
              <w:rPr>
                <w:rFonts w:ascii="Times New Roman" w:hAnsi="Times New Roman" w:cs="Times New Roman"/>
                <w:sz w:val="24"/>
              </w:rPr>
              <w:t>Ә</w:t>
            </w:r>
            <w:proofErr w:type="gramStart"/>
            <w:r w:rsidRPr="00542297">
              <w:rPr>
                <w:rFonts w:ascii="Times New Roman" w:hAnsi="Times New Roman" w:cs="Times New Roman"/>
                <w:sz w:val="24"/>
              </w:rPr>
              <w:t>р</w:t>
            </w:r>
            <w:proofErr w:type="gramEnd"/>
            <w:r w:rsidRPr="00542297">
              <w:rPr>
                <w:rFonts w:ascii="Times New Roman" w:hAnsi="Times New Roman" w:cs="Times New Roman"/>
                <w:sz w:val="24"/>
              </w:rPr>
              <w:t xml:space="preserve"> түрлі.</w:t>
            </w:r>
          </w:p>
        </w:tc>
        <w:tc>
          <w:tcPr>
            <w:tcW w:w="2126" w:type="dxa"/>
            <w:tcBorders>
              <w:top w:val="single" w:sz="4" w:space="0" w:color="auto"/>
              <w:left w:val="single" w:sz="4" w:space="0" w:color="auto"/>
              <w:bottom w:val="single" w:sz="4" w:space="0" w:color="auto"/>
              <w:right w:val="single" w:sz="4" w:space="0" w:color="auto"/>
            </w:tcBorders>
          </w:tcPr>
          <w:p w:rsidR="00C97F74" w:rsidRDefault="00C97F74" w:rsidP="005F687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C97F74" w:rsidRDefault="00C97F74" w:rsidP="005F6872">
            <w:pPr>
              <w:pStyle w:val="a3"/>
              <w:rPr>
                <w:rFonts w:ascii="Times New Roman" w:eastAsia="Times New Roman" w:hAnsi="Times New Roman" w:cs="Times New Roman"/>
                <w:sz w:val="24"/>
                <w:szCs w:val="24"/>
              </w:rPr>
            </w:pPr>
          </w:p>
          <w:p w:rsidR="003A2A77" w:rsidRPr="00542297" w:rsidRDefault="003A2A77" w:rsidP="003A2A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Директордың ОЖ б/ша орынбасары</w:t>
            </w:r>
          </w:p>
          <w:p w:rsidR="00C97F74" w:rsidRPr="003A2A77" w:rsidRDefault="003A2A77" w:rsidP="005F687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ЖЖП оқытушылары</w:t>
            </w:r>
          </w:p>
          <w:p w:rsidR="00C97F74" w:rsidRPr="00635DFA" w:rsidRDefault="00C97F74" w:rsidP="006A0966">
            <w:pPr>
              <w:pStyle w:val="a3"/>
              <w:rPr>
                <w:rFonts w:ascii="Times New Roman" w:eastAsia="Times New Roman" w:hAnsi="Times New Roman" w:cs="Times New Roman"/>
                <w:sz w:val="24"/>
              </w:rPr>
            </w:pPr>
          </w:p>
        </w:tc>
        <w:tc>
          <w:tcPr>
            <w:tcW w:w="1666" w:type="dxa"/>
            <w:tcBorders>
              <w:top w:val="single" w:sz="4" w:space="0" w:color="auto"/>
              <w:left w:val="single" w:sz="4" w:space="0" w:color="auto"/>
              <w:bottom w:val="single" w:sz="4" w:space="0" w:color="auto"/>
              <w:right w:val="single" w:sz="4" w:space="0" w:color="auto"/>
            </w:tcBorders>
          </w:tcPr>
          <w:p w:rsidR="00C97F74" w:rsidRPr="00821B07" w:rsidRDefault="003A2A77" w:rsidP="005F6872">
            <w:pPr>
              <w:pStyle w:val="a3"/>
              <w:rPr>
                <w:rFonts w:ascii="Times New Roman" w:eastAsia="Times New Roman" w:hAnsi="Times New Roman" w:cs="Times New Roman"/>
                <w:sz w:val="24"/>
                <w:szCs w:val="24"/>
              </w:rPr>
            </w:pPr>
            <w:r w:rsidRPr="00542297">
              <w:rPr>
                <w:rFonts w:ascii="Times New Roman" w:hAnsi="Times New Roman" w:cs="Times New Roman"/>
                <w:sz w:val="24"/>
              </w:rPr>
              <w:t xml:space="preserve">Педагогикалық кеңестің </w:t>
            </w:r>
            <w:proofErr w:type="spellStart"/>
            <w:r w:rsidRPr="00542297">
              <w:rPr>
                <w:rFonts w:ascii="Times New Roman" w:hAnsi="Times New Roman" w:cs="Times New Roman"/>
                <w:sz w:val="24"/>
              </w:rPr>
              <w:t>хаттамасы</w:t>
            </w:r>
            <w:proofErr w:type="spellEnd"/>
          </w:p>
        </w:tc>
      </w:tr>
      <w:tr w:rsidR="00C97F74" w:rsidRPr="00821B07" w:rsidTr="00C97F74">
        <w:tc>
          <w:tcPr>
            <w:tcW w:w="1093" w:type="dxa"/>
            <w:tcBorders>
              <w:top w:val="single" w:sz="4" w:space="0" w:color="auto"/>
              <w:left w:val="single" w:sz="4" w:space="0" w:color="auto"/>
              <w:bottom w:val="single" w:sz="4" w:space="0" w:color="auto"/>
              <w:right w:val="single" w:sz="4" w:space="0" w:color="auto"/>
            </w:tcBorders>
            <w:vAlign w:val="center"/>
          </w:tcPr>
          <w:p w:rsidR="00C97F74" w:rsidRPr="003A2A77" w:rsidRDefault="003A2A77">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наурыз</w:t>
            </w:r>
          </w:p>
        </w:tc>
        <w:tc>
          <w:tcPr>
            <w:tcW w:w="5428" w:type="dxa"/>
            <w:tcBorders>
              <w:top w:val="single" w:sz="4" w:space="0" w:color="auto"/>
              <w:left w:val="single" w:sz="4" w:space="0" w:color="auto"/>
              <w:bottom w:val="single" w:sz="4" w:space="0" w:color="auto"/>
              <w:right w:val="single" w:sz="4" w:space="0" w:color="auto"/>
            </w:tcBorders>
          </w:tcPr>
          <w:p w:rsidR="003A2A77" w:rsidRPr="003A2A77" w:rsidRDefault="003A2A77" w:rsidP="003A2A77">
            <w:pPr>
              <w:pStyle w:val="a3"/>
              <w:numPr>
                <w:ilvl w:val="0"/>
                <w:numId w:val="8"/>
              </w:numPr>
              <w:jc w:val="both"/>
              <w:rPr>
                <w:rFonts w:ascii="Times New Roman" w:hAnsi="Times New Roman" w:cs="Times New Roman"/>
                <w:sz w:val="24"/>
              </w:rPr>
            </w:pPr>
            <w:r w:rsidRPr="003A2A77">
              <w:rPr>
                <w:rFonts w:ascii="Times New Roman" w:hAnsi="Times New Roman" w:cs="Times New Roman"/>
                <w:sz w:val="24"/>
              </w:rPr>
              <w:t xml:space="preserve">Алдыңғы отырыстың қабылданған шешімдерінің </w:t>
            </w:r>
            <w:proofErr w:type="spellStart"/>
            <w:r w:rsidRPr="003A2A77">
              <w:rPr>
                <w:rFonts w:ascii="Times New Roman" w:hAnsi="Times New Roman" w:cs="Times New Roman"/>
                <w:sz w:val="24"/>
              </w:rPr>
              <w:t>орындалуын</w:t>
            </w:r>
            <w:proofErr w:type="spellEnd"/>
            <w:r w:rsidRPr="003A2A77">
              <w:rPr>
                <w:rFonts w:ascii="Times New Roman" w:hAnsi="Times New Roman" w:cs="Times New Roman"/>
                <w:sz w:val="24"/>
              </w:rPr>
              <w:t xml:space="preserve"> қарау.</w:t>
            </w:r>
          </w:p>
          <w:p w:rsidR="003A2A77" w:rsidRPr="003A2A77" w:rsidRDefault="003A2A77" w:rsidP="003A2A77">
            <w:pPr>
              <w:pStyle w:val="a3"/>
              <w:numPr>
                <w:ilvl w:val="0"/>
                <w:numId w:val="8"/>
              </w:numPr>
              <w:jc w:val="both"/>
              <w:rPr>
                <w:rFonts w:ascii="Times New Roman" w:hAnsi="Times New Roman" w:cs="Times New Roman"/>
                <w:sz w:val="24"/>
              </w:rPr>
            </w:pPr>
            <w:proofErr w:type="spellStart"/>
            <w:r w:rsidRPr="003A2A77">
              <w:rPr>
                <w:rFonts w:ascii="Times New Roman" w:hAnsi="Times New Roman" w:cs="Times New Roman"/>
                <w:sz w:val="24"/>
              </w:rPr>
              <w:t>Колледжде</w:t>
            </w:r>
            <w:proofErr w:type="spellEnd"/>
            <w:r w:rsidRPr="003A2A77">
              <w:rPr>
                <w:rFonts w:ascii="Times New Roman" w:hAnsi="Times New Roman" w:cs="Times New Roman"/>
                <w:sz w:val="24"/>
              </w:rPr>
              <w:t xml:space="preserve"> </w:t>
            </w:r>
            <w:proofErr w:type="spellStart"/>
            <w:r w:rsidRPr="003A2A77">
              <w:rPr>
                <w:rFonts w:ascii="Times New Roman" w:hAnsi="Times New Roman" w:cs="Times New Roman"/>
                <w:sz w:val="24"/>
              </w:rPr>
              <w:t>жалпы</w:t>
            </w:r>
            <w:proofErr w:type="spellEnd"/>
            <w:r w:rsidRPr="003A2A77">
              <w:rPr>
                <w:rFonts w:ascii="Times New Roman" w:hAnsi="Times New Roman" w:cs="Times New Roman"/>
                <w:sz w:val="24"/>
              </w:rPr>
              <w:t xml:space="preserve"> </w:t>
            </w:r>
            <w:proofErr w:type="spellStart"/>
            <w:r w:rsidRPr="003A2A77">
              <w:rPr>
                <w:rFonts w:ascii="Times New Roman" w:hAnsi="Times New Roman" w:cs="Times New Roman"/>
                <w:sz w:val="24"/>
              </w:rPr>
              <w:t>білім</w:t>
            </w:r>
            <w:proofErr w:type="spellEnd"/>
            <w:r w:rsidRPr="003A2A77">
              <w:rPr>
                <w:rFonts w:ascii="Times New Roman" w:hAnsi="Times New Roman" w:cs="Times New Roman"/>
                <w:sz w:val="24"/>
              </w:rPr>
              <w:t xml:space="preserve"> беру </w:t>
            </w:r>
            <w:proofErr w:type="gramStart"/>
            <w:r w:rsidRPr="003A2A77">
              <w:rPr>
                <w:rFonts w:ascii="Times New Roman" w:hAnsi="Times New Roman" w:cs="Times New Roman"/>
                <w:sz w:val="24"/>
              </w:rPr>
              <w:t>п</w:t>
            </w:r>
            <w:proofErr w:type="gramEnd"/>
            <w:r w:rsidRPr="003A2A77">
              <w:rPr>
                <w:rFonts w:ascii="Times New Roman" w:hAnsi="Times New Roman" w:cs="Times New Roman"/>
                <w:sz w:val="24"/>
              </w:rPr>
              <w:t xml:space="preserve">әндерін оқыту: </w:t>
            </w:r>
            <w:proofErr w:type="spellStart"/>
            <w:r w:rsidRPr="003A2A77">
              <w:rPr>
                <w:rFonts w:ascii="Times New Roman" w:hAnsi="Times New Roman" w:cs="Times New Roman"/>
                <w:sz w:val="24"/>
              </w:rPr>
              <w:t>фокустар</w:t>
            </w:r>
            <w:proofErr w:type="spellEnd"/>
            <w:r w:rsidRPr="003A2A77">
              <w:rPr>
                <w:rFonts w:ascii="Times New Roman" w:hAnsi="Times New Roman" w:cs="Times New Roman"/>
                <w:sz w:val="24"/>
              </w:rPr>
              <w:t xml:space="preserve"> мен жақсарту </w:t>
            </w:r>
            <w:proofErr w:type="spellStart"/>
            <w:r w:rsidRPr="003A2A77">
              <w:rPr>
                <w:rFonts w:ascii="Times New Roman" w:hAnsi="Times New Roman" w:cs="Times New Roman"/>
                <w:sz w:val="24"/>
              </w:rPr>
              <w:t>стратегиялары</w:t>
            </w:r>
            <w:proofErr w:type="spellEnd"/>
            <w:r w:rsidRPr="003A2A77">
              <w:rPr>
                <w:rFonts w:ascii="Times New Roman" w:hAnsi="Times New Roman" w:cs="Times New Roman"/>
                <w:sz w:val="24"/>
              </w:rPr>
              <w:t xml:space="preserve">. </w:t>
            </w:r>
            <w:proofErr w:type="spellStart"/>
            <w:r w:rsidRPr="003A2A77">
              <w:rPr>
                <w:rFonts w:ascii="Times New Roman" w:hAnsi="Times New Roman" w:cs="Times New Roman"/>
                <w:sz w:val="24"/>
              </w:rPr>
              <w:t>Курстан</w:t>
            </w:r>
            <w:proofErr w:type="spellEnd"/>
            <w:r w:rsidRPr="003A2A77">
              <w:rPr>
                <w:rFonts w:ascii="Times New Roman" w:hAnsi="Times New Roman" w:cs="Times New Roman"/>
                <w:sz w:val="24"/>
              </w:rPr>
              <w:t xml:space="preserve"> </w:t>
            </w:r>
            <w:proofErr w:type="spellStart"/>
            <w:r w:rsidRPr="003A2A77">
              <w:rPr>
                <w:rFonts w:ascii="Times New Roman" w:hAnsi="Times New Roman" w:cs="Times New Roman"/>
                <w:sz w:val="24"/>
              </w:rPr>
              <w:t>кейінгі</w:t>
            </w:r>
            <w:proofErr w:type="spellEnd"/>
            <w:r w:rsidRPr="003A2A77">
              <w:rPr>
                <w:rFonts w:ascii="Times New Roman" w:hAnsi="Times New Roman" w:cs="Times New Roman"/>
                <w:sz w:val="24"/>
              </w:rPr>
              <w:t xml:space="preserve"> сүйемелдеу.</w:t>
            </w:r>
          </w:p>
          <w:p w:rsidR="003A2A77" w:rsidRPr="003A2A77" w:rsidRDefault="003A2A77" w:rsidP="003A2A77">
            <w:pPr>
              <w:pStyle w:val="a3"/>
              <w:numPr>
                <w:ilvl w:val="0"/>
                <w:numId w:val="8"/>
              </w:numPr>
              <w:jc w:val="both"/>
              <w:rPr>
                <w:rFonts w:ascii="Times New Roman" w:hAnsi="Times New Roman" w:cs="Times New Roman"/>
                <w:sz w:val="24"/>
              </w:rPr>
            </w:pPr>
            <w:r w:rsidRPr="003A2A77">
              <w:rPr>
                <w:rFonts w:ascii="Times New Roman" w:hAnsi="Times New Roman" w:cs="Times New Roman"/>
                <w:sz w:val="24"/>
              </w:rPr>
              <w:t xml:space="preserve">Тәуекел </w:t>
            </w:r>
            <w:proofErr w:type="spellStart"/>
            <w:r w:rsidRPr="003A2A77">
              <w:rPr>
                <w:rFonts w:ascii="Times New Roman" w:hAnsi="Times New Roman" w:cs="Times New Roman"/>
                <w:sz w:val="24"/>
              </w:rPr>
              <w:t>тобына</w:t>
            </w:r>
            <w:proofErr w:type="spellEnd"/>
            <w:r w:rsidRPr="003A2A77">
              <w:rPr>
                <w:rFonts w:ascii="Times New Roman" w:hAnsi="Times New Roman" w:cs="Times New Roman"/>
                <w:sz w:val="24"/>
              </w:rPr>
              <w:t xml:space="preserve"> </w:t>
            </w:r>
            <w:proofErr w:type="spellStart"/>
            <w:r w:rsidRPr="003A2A77">
              <w:rPr>
                <w:rFonts w:ascii="Times New Roman" w:hAnsi="Times New Roman" w:cs="Times New Roman"/>
                <w:sz w:val="24"/>
              </w:rPr>
              <w:t>кіретін</w:t>
            </w:r>
            <w:proofErr w:type="spellEnd"/>
            <w:r w:rsidRPr="003A2A77">
              <w:rPr>
                <w:rFonts w:ascii="Times New Roman" w:hAnsi="Times New Roman" w:cs="Times New Roman"/>
                <w:sz w:val="24"/>
              </w:rPr>
              <w:t xml:space="preserve"> </w:t>
            </w:r>
            <w:proofErr w:type="spellStart"/>
            <w:r w:rsidRPr="003A2A77">
              <w:rPr>
                <w:rFonts w:ascii="Times New Roman" w:hAnsi="Times New Roman" w:cs="Times New Roman"/>
                <w:sz w:val="24"/>
              </w:rPr>
              <w:t>бі</w:t>
            </w:r>
            <w:proofErr w:type="gramStart"/>
            <w:r w:rsidRPr="003A2A77">
              <w:rPr>
                <w:rFonts w:ascii="Times New Roman" w:hAnsi="Times New Roman" w:cs="Times New Roman"/>
                <w:sz w:val="24"/>
              </w:rPr>
              <w:t>л</w:t>
            </w:r>
            <w:proofErr w:type="gramEnd"/>
            <w:r w:rsidRPr="003A2A77">
              <w:rPr>
                <w:rFonts w:ascii="Times New Roman" w:hAnsi="Times New Roman" w:cs="Times New Roman"/>
                <w:sz w:val="24"/>
              </w:rPr>
              <w:t>ім</w:t>
            </w:r>
            <w:proofErr w:type="spellEnd"/>
            <w:r w:rsidRPr="003A2A77">
              <w:rPr>
                <w:rFonts w:ascii="Times New Roman" w:hAnsi="Times New Roman" w:cs="Times New Roman"/>
                <w:sz w:val="24"/>
              </w:rPr>
              <w:t xml:space="preserve"> алушылардың әлеуметтік-психологиялық </w:t>
            </w:r>
            <w:proofErr w:type="spellStart"/>
            <w:r w:rsidRPr="003A2A77">
              <w:rPr>
                <w:rFonts w:ascii="Times New Roman" w:hAnsi="Times New Roman" w:cs="Times New Roman"/>
                <w:sz w:val="24"/>
              </w:rPr>
              <w:t>ортасын</w:t>
            </w:r>
            <w:proofErr w:type="spellEnd"/>
            <w:r w:rsidRPr="003A2A77">
              <w:rPr>
                <w:rFonts w:ascii="Times New Roman" w:hAnsi="Times New Roman" w:cs="Times New Roman"/>
                <w:sz w:val="24"/>
              </w:rPr>
              <w:t xml:space="preserve"> </w:t>
            </w:r>
            <w:proofErr w:type="spellStart"/>
            <w:r w:rsidRPr="003A2A77">
              <w:rPr>
                <w:rFonts w:ascii="Times New Roman" w:hAnsi="Times New Roman" w:cs="Times New Roman"/>
                <w:sz w:val="24"/>
              </w:rPr>
              <w:t>талдау</w:t>
            </w:r>
            <w:proofErr w:type="spellEnd"/>
            <w:r w:rsidRPr="003A2A77">
              <w:rPr>
                <w:rFonts w:ascii="Times New Roman" w:hAnsi="Times New Roman" w:cs="Times New Roman"/>
                <w:sz w:val="24"/>
              </w:rPr>
              <w:t xml:space="preserve"> нәтижелері.</w:t>
            </w:r>
          </w:p>
          <w:p w:rsidR="00C97F74" w:rsidRPr="00E97A3E" w:rsidRDefault="003A2A77" w:rsidP="003A2A77">
            <w:pPr>
              <w:pStyle w:val="a3"/>
              <w:numPr>
                <w:ilvl w:val="0"/>
                <w:numId w:val="8"/>
              </w:numPr>
              <w:ind w:left="352" w:firstLine="8"/>
              <w:jc w:val="both"/>
              <w:rPr>
                <w:rFonts w:ascii="Times New Roman" w:eastAsia="Times New Roman" w:hAnsi="Times New Roman" w:cs="Times New Roman"/>
                <w:sz w:val="24"/>
                <w:szCs w:val="24"/>
              </w:rPr>
            </w:pPr>
            <w:r w:rsidRPr="003A2A77">
              <w:rPr>
                <w:rFonts w:ascii="Times New Roman" w:hAnsi="Times New Roman" w:cs="Times New Roman"/>
                <w:sz w:val="24"/>
              </w:rPr>
              <w:t>Ә</w:t>
            </w:r>
            <w:proofErr w:type="gramStart"/>
            <w:r w:rsidRPr="003A2A77">
              <w:rPr>
                <w:rFonts w:ascii="Times New Roman" w:hAnsi="Times New Roman" w:cs="Times New Roman"/>
                <w:sz w:val="24"/>
              </w:rPr>
              <w:t>р</w:t>
            </w:r>
            <w:proofErr w:type="gramEnd"/>
            <w:r w:rsidRPr="003A2A77">
              <w:rPr>
                <w:rFonts w:ascii="Times New Roman" w:hAnsi="Times New Roman" w:cs="Times New Roman"/>
                <w:sz w:val="24"/>
              </w:rPr>
              <w:t xml:space="preserve"> түрлі.</w:t>
            </w:r>
          </w:p>
        </w:tc>
        <w:tc>
          <w:tcPr>
            <w:tcW w:w="2126" w:type="dxa"/>
            <w:tcBorders>
              <w:top w:val="single" w:sz="4" w:space="0" w:color="auto"/>
              <w:left w:val="single" w:sz="4" w:space="0" w:color="auto"/>
              <w:bottom w:val="single" w:sz="4" w:space="0" w:color="auto"/>
              <w:right w:val="single" w:sz="4" w:space="0" w:color="auto"/>
            </w:tcBorders>
          </w:tcPr>
          <w:p w:rsidR="00C97F74" w:rsidRDefault="00C97F74" w:rsidP="00E97A3E">
            <w:pPr>
              <w:pStyle w:val="a3"/>
              <w:rPr>
                <w:rFonts w:ascii="Times New Roman" w:hAnsi="Times New Roman" w:cs="Times New Roman"/>
                <w:sz w:val="24"/>
                <w:szCs w:val="24"/>
              </w:rPr>
            </w:pPr>
            <w:r>
              <w:rPr>
                <w:rFonts w:ascii="Times New Roman" w:hAnsi="Times New Roman" w:cs="Times New Roman"/>
                <w:sz w:val="24"/>
                <w:szCs w:val="24"/>
              </w:rPr>
              <w:t>Директор</w:t>
            </w:r>
          </w:p>
          <w:p w:rsidR="00C97F74" w:rsidRDefault="003A2A77" w:rsidP="00E97A3E">
            <w:pPr>
              <w:pStyle w:val="a3"/>
              <w:rPr>
                <w:rFonts w:ascii="Times New Roman" w:hAnsi="Times New Roman" w:cs="Times New Roman"/>
                <w:sz w:val="24"/>
                <w:szCs w:val="24"/>
              </w:rPr>
            </w:pPr>
            <w:r>
              <w:rPr>
                <w:rFonts w:ascii="Times New Roman" w:hAnsi="Times New Roman" w:cs="Times New Roman"/>
                <w:sz w:val="24"/>
                <w:szCs w:val="24"/>
                <w:lang w:val="kk-KZ"/>
              </w:rPr>
              <w:t>ЖП  ӘБ төрағалары</w:t>
            </w:r>
            <w:r w:rsidR="00C97F74">
              <w:rPr>
                <w:rFonts w:ascii="Times New Roman" w:hAnsi="Times New Roman" w:cs="Times New Roman"/>
                <w:sz w:val="24"/>
                <w:szCs w:val="24"/>
              </w:rPr>
              <w:t>.</w:t>
            </w:r>
            <w:r w:rsidR="00C97F74" w:rsidRPr="00821B07">
              <w:rPr>
                <w:rFonts w:ascii="Times New Roman" w:eastAsia="Times New Roman" w:hAnsi="Times New Roman" w:cs="Times New Roman"/>
                <w:sz w:val="24"/>
                <w:szCs w:val="24"/>
              </w:rPr>
              <w:t xml:space="preserve"> </w:t>
            </w:r>
          </w:p>
          <w:p w:rsidR="00C97F74" w:rsidRDefault="00C97F74" w:rsidP="00635DFA"/>
          <w:p w:rsidR="00C97F74" w:rsidRPr="003A2A77" w:rsidRDefault="00C97F74" w:rsidP="003A2A77">
            <w:pPr>
              <w:pStyle w:val="a3"/>
              <w:rPr>
                <w:rFonts w:ascii="Times New Roman" w:hAnsi="Times New Roman" w:cs="Times New Roman"/>
                <w:lang w:val="kk-KZ"/>
              </w:rPr>
            </w:pPr>
            <w:r w:rsidRPr="00635DFA">
              <w:rPr>
                <w:rFonts w:ascii="Times New Roman" w:hAnsi="Times New Roman" w:cs="Times New Roman"/>
                <w:sz w:val="24"/>
              </w:rPr>
              <w:t xml:space="preserve">Педагог-психолог, </w:t>
            </w:r>
            <w:r w:rsidR="003A2A77">
              <w:rPr>
                <w:rFonts w:ascii="Times New Roman" w:hAnsi="Times New Roman" w:cs="Times New Roman"/>
                <w:sz w:val="24"/>
                <w:lang w:val="kk-KZ"/>
              </w:rPr>
              <w:t>әеуметті</w:t>
            </w:r>
            <w:proofErr w:type="gramStart"/>
            <w:r w:rsidR="003A2A77">
              <w:rPr>
                <w:rFonts w:ascii="Times New Roman" w:hAnsi="Times New Roman" w:cs="Times New Roman"/>
                <w:sz w:val="24"/>
                <w:lang w:val="kk-KZ"/>
              </w:rPr>
              <w:t>к</w:t>
            </w:r>
            <w:proofErr w:type="gramEnd"/>
            <w:r w:rsidR="003A2A77">
              <w:rPr>
                <w:rFonts w:ascii="Times New Roman" w:hAnsi="Times New Roman" w:cs="Times New Roman"/>
                <w:sz w:val="24"/>
                <w:lang w:val="kk-KZ"/>
              </w:rPr>
              <w:t xml:space="preserve"> оқытушы</w:t>
            </w:r>
          </w:p>
        </w:tc>
        <w:tc>
          <w:tcPr>
            <w:tcW w:w="1666" w:type="dxa"/>
            <w:tcBorders>
              <w:top w:val="single" w:sz="4" w:space="0" w:color="auto"/>
              <w:left w:val="single" w:sz="4" w:space="0" w:color="auto"/>
              <w:bottom w:val="single" w:sz="4" w:space="0" w:color="auto"/>
              <w:right w:val="single" w:sz="4" w:space="0" w:color="auto"/>
            </w:tcBorders>
          </w:tcPr>
          <w:p w:rsidR="00CF0513" w:rsidRDefault="003A2A77" w:rsidP="00E97A3E">
            <w:pPr>
              <w:pStyle w:val="a3"/>
              <w:rPr>
                <w:rFonts w:ascii="Times New Roman" w:hAnsi="Times New Roman" w:cs="Times New Roman"/>
                <w:sz w:val="24"/>
                <w:szCs w:val="24"/>
              </w:rPr>
            </w:pPr>
            <w:r w:rsidRPr="00542297">
              <w:rPr>
                <w:rFonts w:ascii="Times New Roman" w:hAnsi="Times New Roman" w:cs="Times New Roman"/>
                <w:sz w:val="24"/>
              </w:rPr>
              <w:t xml:space="preserve">Педагогикалық кеңестің </w:t>
            </w:r>
            <w:proofErr w:type="spellStart"/>
            <w:r w:rsidRPr="00542297">
              <w:rPr>
                <w:rFonts w:ascii="Times New Roman" w:hAnsi="Times New Roman" w:cs="Times New Roman"/>
                <w:sz w:val="24"/>
              </w:rPr>
              <w:t>хаттамасы</w:t>
            </w:r>
            <w:proofErr w:type="spellEnd"/>
            <w:r>
              <w:rPr>
                <w:rFonts w:ascii="Times New Roman" w:hAnsi="Times New Roman" w:cs="Times New Roman"/>
                <w:sz w:val="24"/>
                <w:szCs w:val="24"/>
              </w:rPr>
              <w:t xml:space="preserve"> </w:t>
            </w:r>
          </w:p>
        </w:tc>
      </w:tr>
      <w:tr w:rsidR="00C97F74" w:rsidRPr="00821B07" w:rsidTr="00C97F74">
        <w:tc>
          <w:tcPr>
            <w:tcW w:w="1093" w:type="dxa"/>
            <w:tcBorders>
              <w:top w:val="single" w:sz="4" w:space="0" w:color="auto"/>
              <w:left w:val="single" w:sz="4" w:space="0" w:color="auto"/>
              <w:bottom w:val="single" w:sz="4" w:space="0" w:color="auto"/>
              <w:right w:val="single" w:sz="4" w:space="0" w:color="auto"/>
            </w:tcBorders>
            <w:vAlign w:val="center"/>
          </w:tcPr>
          <w:p w:rsidR="00C97F74" w:rsidRPr="003A2A77" w:rsidRDefault="003A2A77">
            <w:pPr>
              <w:pStyle w:val="a3"/>
              <w:spacing w:line="276" w:lineRule="auto"/>
              <w:jc w:val="center"/>
              <w:rPr>
                <w:rFonts w:ascii="Times New Roman" w:eastAsia="Times New Roman" w:hAnsi="Times New Roman" w:cs="Times New Roman"/>
                <w:b/>
                <w:bCs/>
                <w:sz w:val="24"/>
                <w:szCs w:val="24"/>
                <w:lang w:val="kk-KZ"/>
              </w:rPr>
            </w:pPr>
            <w:proofErr w:type="spellStart"/>
            <w:r>
              <w:rPr>
                <w:rFonts w:ascii="Times New Roman" w:eastAsia="Times New Roman" w:hAnsi="Times New Roman" w:cs="Times New Roman"/>
                <w:b/>
                <w:bCs/>
                <w:sz w:val="24"/>
                <w:szCs w:val="24"/>
              </w:rPr>
              <w:t>ма</w:t>
            </w:r>
            <w:proofErr w:type="spellEnd"/>
            <w:r>
              <w:rPr>
                <w:rFonts w:ascii="Times New Roman" w:eastAsia="Times New Roman" w:hAnsi="Times New Roman" w:cs="Times New Roman"/>
                <w:b/>
                <w:bCs/>
                <w:sz w:val="24"/>
                <w:szCs w:val="24"/>
                <w:lang w:val="kk-KZ"/>
              </w:rPr>
              <w:t>мыр</w:t>
            </w:r>
          </w:p>
          <w:p w:rsidR="00C97F74" w:rsidRPr="00821B07" w:rsidRDefault="00C97F74">
            <w:pPr>
              <w:pStyle w:val="a3"/>
              <w:spacing w:line="276" w:lineRule="auto"/>
              <w:jc w:val="center"/>
              <w:rPr>
                <w:rFonts w:ascii="Times New Roman" w:eastAsia="Times New Roman" w:hAnsi="Times New Roman" w:cs="Times New Roman"/>
                <w:b/>
                <w:bCs/>
                <w:sz w:val="24"/>
                <w:szCs w:val="24"/>
              </w:rPr>
            </w:pPr>
          </w:p>
          <w:p w:rsidR="00C97F74" w:rsidRPr="00821B07" w:rsidRDefault="00C97F74" w:rsidP="00230893">
            <w:pPr>
              <w:rPr>
                <w:sz w:val="24"/>
                <w:szCs w:val="24"/>
              </w:rPr>
            </w:pPr>
          </w:p>
        </w:tc>
        <w:tc>
          <w:tcPr>
            <w:tcW w:w="5428" w:type="dxa"/>
            <w:tcBorders>
              <w:top w:val="single" w:sz="4" w:space="0" w:color="auto"/>
              <w:left w:val="single" w:sz="4" w:space="0" w:color="auto"/>
              <w:bottom w:val="single" w:sz="4" w:space="0" w:color="auto"/>
              <w:right w:val="single" w:sz="4" w:space="0" w:color="auto"/>
            </w:tcBorders>
            <w:hideMark/>
          </w:tcPr>
          <w:p w:rsidR="003A2A77" w:rsidRPr="003A2A77" w:rsidRDefault="003A2A77" w:rsidP="003A2A77">
            <w:pPr>
              <w:pStyle w:val="a3"/>
              <w:numPr>
                <w:ilvl w:val="0"/>
                <w:numId w:val="3"/>
              </w:numPr>
              <w:jc w:val="both"/>
              <w:rPr>
                <w:rFonts w:ascii="Times New Roman" w:hAnsi="Times New Roman" w:cs="Times New Roman"/>
                <w:sz w:val="24"/>
              </w:rPr>
            </w:pPr>
            <w:r w:rsidRPr="003A2A77">
              <w:rPr>
                <w:rFonts w:ascii="Times New Roman" w:hAnsi="Times New Roman" w:cs="Times New Roman"/>
                <w:sz w:val="24"/>
              </w:rPr>
              <w:t xml:space="preserve">Алдыңғы отырыстың қабылданған шешімдерінің </w:t>
            </w:r>
            <w:proofErr w:type="spellStart"/>
            <w:r w:rsidRPr="003A2A77">
              <w:rPr>
                <w:rFonts w:ascii="Times New Roman" w:hAnsi="Times New Roman" w:cs="Times New Roman"/>
                <w:sz w:val="24"/>
              </w:rPr>
              <w:t>орындалуын</w:t>
            </w:r>
            <w:proofErr w:type="spellEnd"/>
            <w:r w:rsidRPr="003A2A77">
              <w:rPr>
                <w:rFonts w:ascii="Times New Roman" w:hAnsi="Times New Roman" w:cs="Times New Roman"/>
                <w:sz w:val="24"/>
              </w:rPr>
              <w:t xml:space="preserve"> қарау.</w:t>
            </w:r>
          </w:p>
          <w:p w:rsidR="003A2A77" w:rsidRPr="003A2A77" w:rsidRDefault="003A2A77" w:rsidP="003A2A77">
            <w:pPr>
              <w:pStyle w:val="a3"/>
              <w:numPr>
                <w:ilvl w:val="0"/>
                <w:numId w:val="3"/>
              </w:numPr>
              <w:jc w:val="both"/>
              <w:rPr>
                <w:rFonts w:ascii="Times New Roman" w:hAnsi="Times New Roman" w:cs="Times New Roman"/>
                <w:sz w:val="24"/>
              </w:rPr>
            </w:pPr>
            <w:r w:rsidRPr="003A2A77">
              <w:rPr>
                <w:rFonts w:ascii="Times New Roman" w:hAnsi="Times New Roman" w:cs="Times New Roman"/>
                <w:sz w:val="24"/>
              </w:rPr>
              <w:t>Сә</w:t>
            </w:r>
            <w:proofErr w:type="gramStart"/>
            <w:r w:rsidRPr="003A2A77">
              <w:rPr>
                <w:rFonts w:ascii="Times New Roman" w:hAnsi="Times New Roman" w:cs="Times New Roman"/>
                <w:sz w:val="24"/>
              </w:rPr>
              <w:t>тт</w:t>
            </w:r>
            <w:proofErr w:type="gramEnd"/>
            <w:r w:rsidRPr="003A2A77">
              <w:rPr>
                <w:rFonts w:ascii="Times New Roman" w:hAnsi="Times New Roman" w:cs="Times New Roman"/>
                <w:sz w:val="24"/>
              </w:rPr>
              <w:t xml:space="preserve">і </w:t>
            </w:r>
            <w:proofErr w:type="spellStart"/>
            <w:r w:rsidRPr="003A2A77">
              <w:rPr>
                <w:rFonts w:ascii="Times New Roman" w:hAnsi="Times New Roman" w:cs="Times New Roman"/>
                <w:sz w:val="24"/>
              </w:rPr>
              <w:t>ата-ана</w:t>
            </w:r>
            <w:proofErr w:type="spellEnd"/>
            <w:r w:rsidRPr="003A2A77">
              <w:rPr>
                <w:rFonts w:ascii="Times New Roman" w:hAnsi="Times New Roman" w:cs="Times New Roman"/>
                <w:sz w:val="24"/>
              </w:rPr>
              <w:t xml:space="preserve"> тәрбиесінің </w:t>
            </w:r>
            <w:proofErr w:type="spellStart"/>
            <w:r w:rsidRPr="003A2A77">
              <w:rPr>
                <w:rFonts w:ascii="Times New Roman" w:hAnsi="Times New Roman" w:cs="Times New Roman"/>
                <w:sz w:val="24"/>
              </w:rPr>
              <w:t>рецептері</w:t>
            </w:r>
            <w:proofErr w:type="spellEnd"/>
            <w:r w:rsidRPr="003A2A77">
              <w:rPr>
                <w:rFonts w:ascii="Times New Roman" w:hAnsi="Times New Roman" w:cs="Times New Roman"/>
                <w:sz w:val="24"/>
              </w:rPr>
              <w:t>.</w:t>
            </w:r>
          </w:p>
          <w:p w:rsidR="003A2A77" w:rsidRPr="003A2A77" w:rsidRDefault="003A2A77" w:rsidP="003A2A77">
            <w:pPr>
              <w:pStyle w:val="a3"/>
              <w:numPr>
                <w:ilvl w:val="0"/>
                <w:numId w:val="3"/>
              </w:numPr>
              <w:jc w:val="both"/>
              <w:rPr>
                <w:rFonts w:ascii="Times New Roman" w:hAnsi="Times New Roman" w:cs="Times New Roman"/>
                <w:sz w:val="24"/>
              </w:rPr>
            </w:pPr>
            <w:proofErr w:type="spellStart"/>
            <w:r w:rsidRPr="003A2A77">
              <w:rPr>
                <w:rFonts w:ascii="Times New Roman" w:hAnsi="Times New Roman" w:cs="Times New Roman"/>
                <w:sz w:val="24"/>
              </w:rPr>
              <w:t>WorldSkills</w:t>
            </w:r>
            <w:proofErr w:type="spellEnd"/>
            <w:r w:rsidRPr="003A2A77">
              <w:rPr>
                <w:rFonts w:ascii="Times New Roman" w:hAnsi="Times New Roman" w:cs="Times New Roman"/>
                <w:sz w:val="24"/>
              </w:rPr>
              <w:t xml:space="preserve"> аймақтық </w:t>
            </w:r>
            <w:proofErr w:type="spellStart"/>
            <w:r w:rsidRPr="003A2A77">
              <w:rPr>
                <w:rFonts w:ascii="Times New Roman" w:hAnsi="Times New Roman" w:cs="Times New Roman"/>
                <w:sz w:val="24"/>
              </w:rPr>
              <w:t>чемпионатына</w:t>
            </w:r>
            <w:proofErr w:type="spellEnd"/>
            <w:r w:rsidRPr="003A2A77">
              <w:rPr>
                <w:rFonts w:ascii="Times New Roman" w:hAnsi="Times New Roman" w:cs="Times New Roman"/>
                <w:sz w:val="24"/>
              </w:rPr>
              <w:t xml:space="preserve"> қатысуды </w:t>
            </w:r>
            <w:proofErr w:type="spellStart"/>
            <w:r w:rsidRPr="003A2A77">
              <w:rPr>
                <w:rFonts w:ascii="Times New Roman" w:hAnsi="Times New Roman" w:cs="Times New Roman"/>
                <w:sz w:val="24"/>
              </w:rPr>
              <w:t>талдау</w:t>
            </w:r>
            <w:proofErr w:type="spellEnd"/>
            <w:r w:rsidRPr="003A2A77">
              <w:rPr>
                <w:rFonts w:ascii="Times New Roman" w:hAnsi="Times New Roman" w:cs="Times New Roman"/>
                <w:sz w:val="24"/>
              </w:rPr>
              <w:t>.</w:t>
            </w:r>
          </w:p>
          <w:p w:rsidR="00C97F74" w:rsidRPr="00821B07" w:rsidRDefault="003A2A77" w:rsidP="003A2A77">
            <w:pPr>
              <w:pStyle w:val="a3"/>
              <w:numPr>
                <w:ilvl w:val="0"/>
                <w:numId w:val="3"/>
              </w:numPr>
              <w:ind w:left="352" w:hanging="142"/>
              <w:jc w:val="both"/>
              <w:rPr>
                <w:rFonts w:ascii="Times New Roman" w:hAnsi="Times New Roman" w:cs="Times New Roman"/>
                <w:sz w:val="24"/>
                <w:szCs w:val="24"/>
              </w:rPr>
            </w:pPr>
            <w:r w:rsidRPr="003A2A77">
              <w:rPr>
                <w:rFonts w:ascii="Times New Roman" w:hAnsi="Times New Roman" w:cs="Times New Roman"/>
                <w:sz w:val="24"/>
              </w:rPr>
              <w:t>Ә</w:t>
            </w:r>
            <w:proofErr w:type="gramStart"/>
            <w:r w:rsidRPr="003A2A77">
              <w:rPr>
                <w:rFonts w:ascii="Times New Roman" w:hAnsi="Times New Roman" w:cs="Times New Roman"/>
                <w:sz w:val="24"/>
              </w:rPr>
              <w:t>р</w:t>
            </w:r>
            <w:proofErr w:type="gramEnd"/>
            <w:r w:rsidRPr="003A2A77">
              <w:rPr>
                <w:rFonts w:ascii="Times New Roman" w:hAnsi="Times New Roman" w:cs="Times New Roman"/>
                <w:sz w:val="24"/>
              </w:rPr>
              <w:t xml:space="preserve"> түрлі.</w:t>
            </w:r>
          </w:p>
        </w:tc>
        <w:tc>
          <w:tcPr>
            <w:tcW w:w="2126" w:type="dxa"/>
            <w:tcBorders>
              <w:top w:val="single" w:sz="4" w:space="0" w:color="auto"/>
              <w:left w:val="single" w:sz="4" w:space="0" w:color="auto"/>
              <w:bottom w:val="single" w:sz="4" w:space="0" w:color="auto"/>
              <w:right w:val="single" w:sz="4" w:space="0" w:color="auto"/>
            </w:tcBorders>
          </w:tcPr>
          <w:p w:rsidR="00C97F74" w:rsidRDefault="00C97F74" w:rsidP="007C4CA0">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3A2A77" w:rsidRDefault="003A2A77" w:rsidP="003A2A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Директордың ОТЖ б/ша орынбасары</w:t>
            </w:r>
          </w:p>
          <w:p w:rsidR="00C97F74" w:rsidRPr="003A2A77" w:rsidRDefault="003A2A77" w:rsidP="003A2A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 топтарының жетекшілері</w:t>
            </w:r>
          </w:p>
          <w:p w:rsidR="00C97F74" w:rsidRPr="003A2A77" w:rsidRDefault="003A2A77" w:rsidP="003A2A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Директордың ОӨЖ б/ша орынбасары, аға шебер</w:t>
            </w:r>
          </w:p>
        </w:tc>
        <w:tc>
          <w:tcPr>
            <w:tcW w:w="1666" w:type="dxa"/>
            <w:tcBorders>
              <w:top w:val="single" w:sz="4" w:space="0" w:color="auto"/>
              <w:left w:val="single" w:sz="4" w:space="0" w:color="auto"/>
              <w:bottom w:val="single" w:sz="4" w:space="0" w:color="auto"/>
              <w:right w:val="single" w:sz="4" w:space="0" w:color="auto"/>
            </w:tcBorders>
          </w:tcPr>
          <w:p w:rsidR="00C97F74" w:rsidRDefault="003A2A77" w:rsidP="007C4CA0">
            <w:pPr>
              <w:pStyle w:val="a3"/>
              <w:spacing w:line="276" w:lineRule="auto"/>
              <w:rPr>
                <w:rFonts w:ascii="Times New Roman" w:eastAsia="Times New Roman" w:hAnsi="Times New Roman" w:cs="Times New Roman"/>
                <w:sz w:val="24"/>
                <w:szCs w:val="24"/>
              </w:rPr>
            </w:pPr>
            <w:r w:rsidRPr="00542297">
              <w:rPr>
                <w:rFonts w:ascii="Times New Roman" w:hAnsi="Times New Roman" w:cs="Times New Roman"/>
                <w:sz w:val="24"/>
              </w:rPr>
              <w:t xml:space="preserve">Педагогикалық кеңестің </w:t>
            </w:r>
            <w:proofErr w:type="spellStart"/>
            <w:r w:rsidRPr="00542297">
              <w:rPr>
                <w:rFonts w:ascii="Times New Roman" w:hAnsi="Times New Roman" w:cs="Times New Roman"/>
                <w:sz w:val="24"/>
              </w:rPr>
              <w:t>хаттамасы</w:t>
            </w:r>
            <w:proofErr w:type="spellEnd"/>
          </w:p>
        </w:tc>
      </w:tr>
      <w:tr w:rsidR="00C97F74" w:rsidRPr="00821B07" w:rsidTr="00C97F74">
        <w:tc>
          <w:tcPr>
            <w:tcW w:w="1093" w:type="dxa"/>
            <w:tcBorders>
              <w:top w:val="single" w:sz="4" w:space="0" w:color="auto"/>
              <w:left w:val="single" w:sz="4" w:space="0" w:color="auto"/>
              <w:bottom w:val="single" w:sz="4" w:space="0" w:color="auto"/>
              <w:right w:val="single" w:sz="4" w:space="0" w:color="auto"/>
            </w:tcBorders>
            <w:vAlign w:val="center"/>
          </w:tcPr>
          <w:p w:rsidR="00C97F74" w:rsidRPr="003A2A77" w:rsidRDefault="003A2A77">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маусым</w:t>
            </w:r>
          </w:p>
        </w:tc>
        <w:tc>
          <w:tcPr>
            <w:tcW w:w="5428" w:type="dxa"/>
            <w:tcBorders>
              <w:top w:val="single" w:sz="4" w:space="0" w:color="auto"/>
              <w:left w:val="single" w:sz="4" w:space="0" w:color="auto"/>
              <w:bottom w:val="single" w:sz="4" w:space="0" w:color="auto"/>
              <w:right w:val="single" w:sz="4" w:space="0" w:color="auto"/>
            </w:tcBorders>
            <w:shd w:val="clear" w:color="auto" w:fill="auto"/>
            <w:hideMark/>
          </w:tcPr>
          <w:p w:rsidR="003A2A77" w:rsidRPr="003A2A77" w:rsidRDefault="003A2A77" w:rsidP="003A2A77">
            <w:pPr>
              <w:pStyle w:val="a3"/>
              <w:numPr>
                <w:ilvl w:val="0"/>
                <w:numId w:val="6"/>
              </w:numPr>
              <w:jc w:val="both"/>
              <w:rPr>
                <w:rFonts w:ascii="Times New Roman" w:hAnsi="Times New Roman" w:cs="Times New Roman"/>
                <w:sz w:val="24"/>
                <w:lang w:val="kk-KZ"/>
              </w:rPr>
            </w:pPr>
            <w:r w:rsidRPr="003A2A77">
              <w:rPr>
                <w:rFonts w:ascii="Times New Roman" w:hAnsi="Times New Roman" w:cs="Times New Roman"/>
                <w:sz w:val="24"/>
                <w:lang w:val="kk-KZ"/>
              </w:rPr>
              <w:t>Алдыңғы отырыстың қабылданған шешімдерінің орындалуын қарау.</w:t>
            </w:r>
          </w:p>
          <w:p w:rsidR="003A2A77" w:rsidRPr="003A2A77" w:rsidRDefault="003A2A77" w:rsidP="003A2A77">
            <w:pPr>
              <w:pStyle w:val="a3"/>
              <w:numPr>
                <w:ilvl w:val="0"/>
                <w:numId w:val="6"/>
              </w:numPr>
              <w:jc w:val="both"/>
              <w:rPr>
                <w:rFonts w:ascii="Times New Roman" w:hAnsi="Times New Roman" w:cs="Times New Roman"/>
                <w:sz w:val="24"/>
                <w:lang w:val="kk-KZ"/>
              </w:rPr>
            </w:pPr>
            <w:r w:rsidRPr="003A2A77">
              <w:rPr>
                <w:rFonts w:ascii="Times New Roman" w:hAnsi="Times New Roman" w:cs="Times New Roman"/>
                <w:sz w:val="24"/>
                <w:lang w:val="kk-KZ"/>
              </w:rPr>
              <w:t>2023-2024 оқу жылындағы оқу-тәрбие жұмысының қорытындылары.</w:t>
            </w:r>
          </w:p>
          <w:p w:rsidR="003A2A77" w:rsidRPr="003A2A77" w:rsidRDefault="003A2A77" w:rsidP="003A2A77">
            <w:pPr>
              <w:pStyle w:val="a3"/>
              <w:numPr>
                <w:ilvl w:val="0"/>
                <w:numId w:val="6"/>
              </w:numPr>
              <w:jc w:val="both"/>
              <w:rPr>
                <w:rFonts w:ascii="Times New Roman" w:hAnsi="Times New Roman" w:cs="Times New Roman"/>
                <w:sz w:val="24"/>
                <w:lang w:val="kk-KZ"/>
              </w:rPr>
            </w:pPr>
            <w:r w:rsidRPr="003A2A77">
              <w:rPr>
                <w:rFonts w:ascii="Times New Roman" w:hAnsi="Times New Roman" w:cs="Times New Roman"/>
                <w:sz w:val="24"/>
                <w:lang w:val="kk-KZ"/>
              </w:rPr>
              <w:t xml:space="preserve">Қорытынды аттестаттау нәтижелері, студенттерді келесі курсқа ауыстыру. </w:t>
            </w:r>
          </w:p>
          <w:p w:rsidR="00C97F74" w:rsidRPr="00480EF0" w:rsidRDefault="003A2A77" w:rsidP="003A2A77">
            <w:pPr>
              <w:pStyle w:val="a3"/>
              <w:numPr>
                <w:ilvl w:val="0"/>
                <w:numId w:val="6"/>
              </w:numPr>
              <w:spacing w:line="276" w:lineRule="auto"/>
              <w:ind w:right="176"/>
              <w:jc w:val="both"/>
              <w:rPr>
                <w:rFonts w:ascii="Times New Roman" w:eastAsia="Times New Roman" w:hAnsi="Times New Roman" w:cs="Times New Roman"/>
                <w:sz w:val="24"/>
                <w:szCs w:val="24"/>
              </w:rPr>
            </w:pPr>
            <w:r w:rsidRPr="003A2A77">
              <w:rPr>
                <w:rFonts w:ascii="Times New Roman" w:hAnsi="Times New Roman" w:cs="Times New Roman"/>
                <w:sz w:val="24"/>
              </w:rPr>
              <w:t>Ә</w:t>
            </w:r>
            <w:proofErr w:type="gramStart"/>
            <w:r w:rsidRPr="003A2A77">
              <w:rPr>
                <w:rFonts w:ascii="Times New Roman" w:hAnsi="Times New Roman" w:cs="Times New Roman"/>
                <w:sz w:val="24"/>
              </w:rPr>
              <w:t>р</w:t>
            </w:r>
            <w:proofErr w:type="gramEnd"/>
            <w:r w:rsidRPr="003A2A77">
              <w:rPr>
                <w:rFonts w:ascii="Times New Roman" w:hAnsi="Times New Roman" w:cs="Times New Roman"/>
                <w:sz w:val="24"/>
              </w:rPr>
              <w:t xml:space="preserve"> түрлі.</w:t>
            </w:r>
          </w:p>
        </w:tc>
        <w:tc>
          <w:tcPr>
            <w:tcW w:w="2126" w:type="dxa"/>
            <w:tcBorders>
              <w:top w:val="single" w:sz="4" w:space="0" w:color="auto"/>
              <w:left w:val="single" w:sz="4" w:space="0" w:color="auto"/>
              <w:bottom w:val="single" w:sz="4" w:space="0" w:color="auto"/>
              <w:right w:val="single" w:sz="4" w:space="0" w:color="auto"/>
            </w:tcBorders>
          </w:tcPr>
          <w:p w:rsidR="00C97F74" w:rsidRDefault="00C97F74" w:rsidP="00821B07">
            <w:pPr>
              <w:rPr>
                <w:rFonts w:ascii="Times New Roman" w:hAnsi="Times New Roman" w:cs="Times New Roman"/>
                <w:sz w:val="24"/>
                <w:szCs w:val="24"/>
              </w:rPr>
            </w:pPr>
            <w:r>
              <w:rPr>
                <w:rFonts w:ascii="Times New Roman" w:hAnsi="Times New Roman" w:cs="Times New Roman"/>
                <w:sz w:val="24"/>
                <w:szCs w:val="24"/>
              </w:rPr>
              <w:t>Директор</w:t>
            </w:r>
          </w:p>
          <w:p w:rsidR="003A2A77" w:rsidRPr="003A2A77" w:rsidRDefault="003A2A77" w:rsidP="003A2A77">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 топтарының жетекшілері</w:t>
            </w:r>
          </w:p>
          <w:p w:rsidR="00C97F74" w:rsidRPr="00821B07" w:rsidRDefault="003A2A77" w:rsidP="00B50F42">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Директордың ОӨЖ, ОЖ б/ша орынбасарлары</w:t>
            </w:r>
          </w:p>
        </w:tc>
        <w:tc>
          <w:tcPr>
            <w:tcW w:w="1666" w:type="dxa"/>
            <w:tcBorders>
              <w:top w:val="single" w:sz="4" w:space="0" w:color="auto"/>
              <w:left w:val="single" w:sz="4" w:space="0" w:color="auto"/>
              <w:bottom w:val="single" w:sz="4" w:space="0" w:color="auto"/>
              <w:right w:val="single" w:sz="4" w:space="0" w:color="auto"/>
            </w:tcBorders>
          </w:tcPr>
          <w:p w:rsidR="00C97F74" w:rsidRPr="00821B07" w:rsidRDefault="003A2A77" w:rsidP="00821B07">
            <w:pPr>
              <w:rPr>
                <w:rFonts w:ascii="Times New Roman" w:hAnsi="Times New Roman" w:cs="Times New Roman"/>
                <w:sz w:val="24"/>
                <w:szCs w:val="24"/>
              </w:rPr>
            </w:pPr>
            <w:r w:rsidRPr="00542297">
              <w:rPr>
                <w:rFonts w:ascii="Times New Roman" w:hAnsi="Times New Roman" w:cs="Times New Roman"/>
                <w:sz w:val="24"/>
              </w:rPr>
              <w:t xml:space="preserve">Педагогикалық кеңестің </w:t>
            </w:r>
            <w:proofErr w:type="spellStart"/>
            <w:r w:rsidRPr="00542297">
              <w:rPr>
                <w:rFonts w:ascii="Times New Roman" w:hAnsi="Times New Roman" w:cs="Times New Roman"/>
                <w:sz w:val="24"/>
              </w:rPr>
              <w:t>хаттамасы</w:t>
            </w:r>
            <w:proofErr w:type="spellEnd"/>
          </w:p>
        </w:tc>
      </w:tr>
    </w:tbl>
    <w:p w:rsidR="00414A91" w:rsidRDefault="00414A91" w:rsidP="00FD1F84">
      <w:pPr>
        <w:pStyle w:val="a3"/>
        <w:rPr>
          <w:rFonts w:ascii="Times New Roman" w:hAnsi="Times New Roman" w:cs="Times New Roman"/>
          <w:sz w:val="24"/>
          <w:szCs w:val="24"/>
        </w:rPr>
      </w:pPr>
      <w:bookmarkStart w:id="0" w:name="z894"/>
      <w:bookmarkEnd w:id="0"/>
    </w:p>
    <w:p w:rsidR="003A2A77" w:rsidRDefault="003A2A77" w:rsidP="003A2A7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Ескерту: </w:t>
      </w:r>
    </w:p>
    <w:p w:rsidR="003A2A77" w:rsidRPr="00BF2743" w:rsidRDefault="003A2A77" w:rsidP="003A2A77">
      <w:pPr>
        <w:pStyle w:val="a3"/>
        <w:rPr>
          <w:rFonts w:ascii="Times New Roman" w:hAnsi="Times New Roman" w:cs="Times New Roman"/>
          <w:sz w:val="24"/>
          <w:szCs w:val="24"/>
          <w:lang w:val="kk-KZ"/>
        </w:rPr>
      </w:pPr>
      <w:r w:rsidRPr="00BF2743">
        <w:rPr>
          <w:rFonts w:ascii="Times New Roman" w:hAnsi="Times New Roman" w:cs="Times New Roman"/>
          <w:sz w:val="24"/>
          <w:szCs w:val="24"/>
          <w:lang w:val="kk-KZ"/>
        </w:rPr>
        <w:t>Педагогикалық кеңестердің күн тәртібіне колледждің білім беру кеңістігіне қатысты басқа да мәселелер енгізілуі мүмкін, мысалы:</w:t>
      </w:r>
    </w:p>
    <w:p w:rsidR="003A2A77" w:rsidRDefault="003A2A77" w:rsidP="00C97F74">
      <w:pPr>
        <w:pStyle w:val="a3"/>
        <w:numPr>
          <w:ilvl w:val="0"/>
          <w:numId w:val="19"/>
        </w:numPr>
        <w:ind w:left="567" w:hanging="283"/>
        <w:jc w:val="both"/>
        <w:rPr>
          <w:rFonts w:ascii="Times New Roman" w:hAnsi="Times New Roman" w:cs="Times New Roman"/>
          <w:sz w:val="24"/>
          <w:szCs w:val="13"/>
          <w:shd w:val="clear" w:color="auto" w:fill="FFFFFF"/>
          <w:lang w:val="kk-KZ"/>
        </w:rPr>
      </w:pPr>
      <w:r w:rsidRPr="003A2A77">
        <w:rPr>
          <w:rFonts w:ascii="Times New Roman" w:hAnsi="Times New Roman" w:cs="Times New Roman"/>
          <w:sz w:val="24"/>
          <w:szCs w:val="13"/>
          <w:shd w:val="clear" w:color="auto" w:fill="FFFFFF"/>
          <w:lang w:val="kk-KZ"/>
        </w:rPr>
        <w:t>Білім алушылардың тәртіп жағдайы, ішкі тәртіп ережелерін бұзғаны және жатақханада тұрғаны үшін білім алушыларды үлгермеуі бойынша Алып тастау мәселелері, білім алушыны білім беру ұйымдарына қалпына келтіру мәселелері.</w:t>
      </w:r>
    </w:p>
    <w:p w:rsidR="003A2A77" w:rsidRDefault="003A2A77" w:rsidP="003A2A77">
      <w:pPr>
        <w:pStyle w:val="a3"/>
        <w:numPr>
          <w:ilvl w:val="0"/>
          <w:numId w:val="19"/>
        </w:numPr>
        <w:ind w:left="567" w:hanging="283"/>
        <w:rPr>
          <w:rFonts w:ascii="Times New Roman" w:hAnsi="Times New Roman" w:cs="Times New Roman"/>
          <w:sz w:val="24"/>
          <w:szCs w:val="13"/>
          <w:shd w:val="clear" w:color="auto" w:fill="FFFFFF"/>
          <w:lang w:val="kk-KZ"/>
        </w:rPr>
      </w:pPr>
      <w:r w:rsidRPr="003A2A77">
        <w:rPr>
          <w:rFonts w:ascii="Times New Roman" w:hAnsi="Times New Roman" w:cs="Times New Roman"/>
          <w:sz w:val="24"/>
          <w:szCs w:val="13"/>
          <w:shd w:val="clear" w:color="auto" w:fill="FFFFFF"/>
          <w:lang w:val="kk-KZ"/>
        </w:rPr>
        <w:t xml:space="preserve">Жекелеген қызметкерлердің біліктілігінің сәйкестігі, олардың осы білім беру ұйымында </w:t>
      </w:r>
    </w:p>
    <w:p w:rsidR="003A2A77" w:rsidRPr="003A2A77" w:rsidRDefault="003A2A77" w:rsidP="003A2A77">
      <w:pPr>
        <w:pStyle w:val="a3"/>
        <w:rPr>
          <w:rFonts w:ascii="Times New Roman" w:hAnsi="Times New Roman" w:cs="Times New Roman"/>
          <w:sz w:val="24"/>
          <w:szCs w:val="13"/>
          <w:shd w:val="clear" w:color="auto" w:fill="FFFFFF"/>
          <w:lang w:val="kk-KZ"/>
        </w:rPr>
      </w:pPr>
      <w:r>
        <w:rPr>
          <w:rFonts w:ascii="Times New Roman" w:hAnsi="Times New Roman" w:cs="Times New Roman"/>
          <w:sz w:val="24"/>
          <w:szCs w:val="13"/>
          <w:shd w:val="clear" w:color="auto" w:fill="FFFFFF"/>
          <w:lang w:val="kk-KZ"/>
        </w:rPr>
        <w:t xml:space="preserve">         </w:t>
      </w:r>
      <w:r w:rsidRPr="003A2A77">
        <w:rPr>
          <w:rFonts w:ascii="Times New Roman" w:hAnsi="Times New Roman" w:cs="Times New Roman"/>
          <w:sz w:val="24"/>
          <w:szCs w:val="13"/>
          <w:shd w:val="clear" w:color="auto" w:fill="FFFFFF"/>
          <w:lang w:val="kk-KZ"/>
        </w:rPr>
        <w:t>атқаратын жұмысы туралы.</w:t>
      </w:r>
    </w:p>
    <w:p w:rsidR="003A2A77" w:rsidRPr="003A2A77" w:rsidRDefault="003A2A77" w:rsidP="003A2A77">
      <w:pPr>
        <w:pStyle w:val="a3"/>
        <w:rPr>
          <w:rFonts w:ascii="Times New Roman" w:hAnsi="Times New Roman" w:cs="Times New Roman"/>
          <w:sz w:val="24"/>
          <w:szCs w:val="13"/>
          <w:shd w:val="clear" w:color="auto" w:fill="FFFFFF"/>
          <w:lang w:val="kk-KZ"/>
        </w:rPr>
      </w:pPr>
      <w:r>
        <w:rPr>
          <w:rFonts w:ascii="Times New Roman" w:hAnsi="Times New Roman" w:cs="Times New Roman"/>
          <w:sz w:val="24"/>
          <w:szCs w:val="13"/>
          <w:shd w:val="clear" w:color="auto" w:fill="FFFFFF"/>
          <w:lang w:val="kk-KZ"/>
        </w:rPr>
        <w:t xml:space="preserve">    3. </w:t>
      </w:r>
      <w:r w:rsidRPr="003A2A77">
        <w:rPr>
          <w:rFonts w:ascii="Times New Roman" w:hAnsi="Times New Roman" w:cs="Times New Roman"/>
          <w:sz w:val="24"/>
          <w:szCs w:val="13"/>
          <w:shd w:val="clear" w:color="auto" w:fill="FFFFFF"/>
          <w:lang w:val="kk-KZ"/>
        </w:rPr>
        <w:t>Қаржылық жағдайы,жалақы және стипендия.</w:t>
      </w:r>
    </w:p>
    <w:p w:rsidR="00787713" w:rsidRPr="003A2A77" w:rsidRDefault="003A2A77" w:rsidP="003A2A77">
      <w:pPr>
        <w:pStyle w:val="a3"/>
        <w:rPr>
          <w:rFonts w:ascii="Times New Roman" w:hAnsi="Times New Roman" w:cs="Times New Roman"/>
          <w:sz w:val="24"/>
          <w:szCs w:val="24"/>
          <w:lang w:val="kk-KZ"/>
        </w:rPr>
      </w:pPr>
      <w:r>
        <w:rPr>
          <w:rFonts w:ascii="Times New Roman" w:hAnsi="Times New Roman" w:cs="Times New Roman"/>
          <w:sz w:val="24"/>
          <w:szCs w:val="13"/>
          <w:shd w:val="clear" w:color="auto" w:fill="FFFFFF"/>
          <w:lang w:val="kk-KZ"/>
        </w:rPr>
        <w:t xml:space="preserve">    4.</w:t>
      </w:r>
      <w:r w:rsidRPr="003A2A77">
        <w:rPr>
          <w:rFonts w:ascii="Times New Roman" w:hAnsi="Times New Roman" w:cs="Times New Roman"/>
          <w:sz w:val="24"/>
          <w:szCs w:val="13"/>
          <w:shd w:val="clear" w:color="auto" w:fill="FFFFFF"/>
          <w:lang w:val="kk-KZ"/>
        </w:rPr>
        <w:t>Өрт қауіпсіздігі, Техника қауіпсіздігі және еңбекті қорғау жағдайы туралы.</w:t>
      </w:r>
    </w:p>
    <w:p w:rsidR="00787713" w:rsidRPr="003A2A77" w:rsidRDefault="00787713" w:rsidP="00FD1F84">
      <w:pPr>
        <w:pStyle w:val="a3"/>
        <w:rPr>
          <w:rFonts w:ascii="Times New Roman" w:hAnsi="Times New Roman" w:cs="Times New Roman"/>
          <w:sz w:val="28"/>
          <w:szCs w:val="24"/>
          <w:lang w:val="kk-KZ"/>
        </w:rPr>
      </w:pPr>
    </w:p>
    <w:p w:rsidR="00FB5985" w:rsidRPr="003A2A77" w:rsidRDefault="00FB5985" w:rsidP="00FD1F84">
      <w:pPr>
        <w:pStyle w:val="a3"/>
        <w:rPr>
          <w:rFonts w:ascii="Times New Roman" w:hAnsi="Times New Roman" w:cs="Times New Roman"/>
          <w:sz w:val="24"/>
          <w:szCs w:val="24"/>
          <w:lang w:val="kk-KZ"/>
        </w:rPr>
      </w:pPr>
    </w:p>
    <w:sectPr w:rsidR="00FB5985" w:rsidRPr="003A2A77" w:rsidSect="00FD1F84">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318"/>
    <w:multiLevelType w:val="hybridMultilevel"/>
    <w:tmpl w:val="803C0420"/>
    <w:lvl w:ilvl="0" w:tplc="B40230EC">
      <w:start w:val="1"/>
      <w:numFmt w:val="decimal"/>
      <w:lvlText w:val="%1."/>
      <w:lvlJc w:val="left"/>
      <w:pPr>
        <w:ind w:left="1833" w:hanging="1065"/>
      </w:pPr>
      <w:rPr>
        <w:rFonts w:hint="default"/>
        <w:color w:val="auto"/>
        <w:sz w:val="24"/>
        <w:szCs w:val="24"/>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9326806"/>
    <w:multiLevelType w:val="hybridMultilevel"/>
    <w:tmpl w:val="73981F8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0FE0B63"/>
    <w:multiLevelType w:val="hybridMultilevel"/>
    <w:tmpl w:val="0212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A2F73"/>
    <w:multiLevelType w:val="hybridMultilevel"/>
    <w:tmpl w:val="B0926532"/>
    <w:lvl w:ilvl="0" w:tplc="8E28FF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C2A2C"/>
    <w:multiLevelType w:val="hybridMultilevel"/>
    <w:tmpl w:val="BF92E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53D45"/>
    <w:multiLevelType w:val="hybridMultilevel"/>
    <w:tmpl w:val="AC026A40"/>
    <w:lvl w:ilvl="0" w:tplc="947A8AC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A490C"/>
    <w:multiLevelType w:val="hybridMultilevel"/>
    <w:tmpl w:val="3D2C221E"/>
    <w:lvl w:ilvl="0" w:tplc="31722FF8">
      <w:start w:val="1"/>
      <w:numFmt w:val="decimal"/>
      <w:lvlText w:val="%1."/>
      <w:lvlJc w:val="left"/>
      <w:pPr>
        <w:ind w:left="570" w:hanging="360"/>
      </w:pPr>
      <w:rPr>
        <w:rFonts w:eastAsiaTheme="minorEastAsia" w:hint="default"/>
        <w:sz w:val="24"/>
        <w:szCs w:val="24"/>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2F6A44A4"/>
    <w:multiLevelType w:val="hybridMultilevel"/>
    <w:tmpl w:val="E7461A80"/>
    <w:lvl w:ilvl="0" w:tplc="F0CEBC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A1EA6"/>
    <w:multiLevelType w:val="hybridMultilevel"/>
    <w:tmpl w:val="A1D87DC8"/>
    <w:lvl w:ilvl="0" w:tplc="C8608E4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B43EB"/>
    <w:multiLevelType w:val="hybridMultilevel"/>
    <w:tmpl w:val="7E76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8222A0"/>
    <w:multiLevelType w:val="hybridMultilevel"/>
    <w:tmpl w:val="DB340930"/>
    <w:lvl w:ilvl="0" w:tplc="C09A63EC">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1">
    <w:nsid w:val="42C249CB"/>
    <w:multiLevelType w:val="hybridMultilevel"/>
    <w:tmpl w:val="7680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1D2638"/>
    <w:multiLevelType w:val="hybridMultilevel"/>
    <w:tmpl w:val="C8FCEE14"/>
    <w:lvl w:ilvl="0" w:tplc="B40230EC">
      <w:start w:val="1"/>
      <w:numFmt w:val="decimal"/>
      <w:lvlText w:val="%1."/>
      <w:lvlJc w:val="left"/>
      <w:pPr>
        <w:ind w:left="1833" w:hanging="1065"/>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96D37"/>
    <w:multiLevelType w:val="hybridMultilevel"/>
    <w:tmpl w:val="80689E34"/>
    <w:lvl w:ilvl="0" w:tplc="EF6A5AE6">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4">
    <w:nsid w:val="579D6E88"/>
    <w:multiLevelType w:val="hybridMultilevel"/>
    <w:tmpl w:val="46B29500"/>
    <w:lvl w:ilvl="0" w:tplc="B40230EC">
      <w:start w:val="1"/>
      <w:numFmt w:val="decimal"/>
      <w:lvlText w:val="%1."/>
      <w:lvlJc w:val="left"/>
      <w:pPr>
        <w:ind w:left="1833" w:hanging="1065"/>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65B18"/>
    <w:multiLevelType w:val="hybridMultilevel"/>
    <w:tmpl w:val="4FAA97E8"/>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16">
    <w:nsid w:val="62A517DF"/>
    <w:multiLevelType w:val="hybridMultilevel"/>
    <w:tmpl w:val="8E20DB86"/>
    <w:lvl w:ilvl="0" w:tplc="9D30A3D4">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7">
    <w:nsid w:val="7C6E5A81"/>
    <w:multiLevelType w:val="hybridMultilevel"/>
    <w:tmpl w:val="E7461A80"/>
    <w:lvl w:ilvl="0" w:tplc="F0CEBC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456103"/>
    <w:multiLevelType w:val="hybridMultilevel"/>
    <w:tmpl w:val="CA467B70"/>
    <w:lvl w:ilvl="0" w:tplc="F850ADA8">
      <w:start w:val="1"/>
      <w:numFmt w:val="decimal"/>
      <w:lvlText w:val="%1."/>
      <w:lvlJc w:val="left"/>
      <w:pPr>
        <w:ind w:left="720" w:hanging="360"/>
      </w:pPr>
      <w:rPr>
        <w:rFonts w:ascii="Times New Roman" w:hAnsi="Times New Roman" w:cs="Times New Roman" w:hint="default"/>
        <w:sz w:val="24"/>
      </w:rPr>
    </w:lvl>
    <w:lvl w:ilvl="1" w:tplc="08BA4558">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F7D2D9A"/>
    <w:multiLevelType w:val="hybridMultilevel"/>
    <w:tmpl w:val="FB6CF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8"/>
  </w:num>
  <w:num w:numId="5">
    <w:abstractNumId w:val="3"/>
  </w:num>
  <w:num w:numId="6">
    <w:abstractNumId w:val="6"/>
  </w:num>
  <w:num w:numId="7">
    <w:abstractNumId w:val="2"/>
  </w:num>
  <w:num w:numId="8">
    <w:abstractNumId w:val="7"/>
  </w:num>
  <w:num w:numId="9">
    <w:abstractNumId w:val="9"/>
  </w:num>
  <w:num w:numId="10">
    <w:abstractNumId w:val="17"/>
  </w:num>
  <w:num w:numId="11">
    <w:abstractNumId w:val="5"/>
  </w:num>
  <w:num w:numId="12">
    <w:abstractNumId w:val="13"/>
  </w:num>
  <w:num w:numId="13">
    <w:abstractNumId w:val="10"/>
  </w:num>
  <w:num w:numId="14">
    <w:abstractNumId w:val="16"/>
  </w:num>
  <w:num w:numId="15">
    <w:abstractNumId w:val="4"/>
  </w:num>
  <w:num w:numId="16">
    <w:abstractNumId w:val="19"/>
  </w:num>
  <w:num w:numId="17">
    <w:abstractNumId w:val="0"/>
  </w:num>
  <w:num w:numId="18">
    <w:abstractNumId w:val="14"/>
  </w:num>
  <w:num w:numId="19">
    <w:abstractNumId w:val="12"/>
  </w:num>
  <w:num w:numId="2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C759C3"/>
    <w:rsid w:val="00007E3D"/>
    <w:rsid w:val="00036DD0"/>
    <w:rsid w:val="0004032D"/>
    <w:rsid w:val="000426CC"/>
    <w:rsid w:val="00072474"/>
    <w:rsid w:val="0007299E"/>
    <w:rsid w:val="00080A56"/>
    <w:rsid w:val="00080B07"/>
    <w:rsid w:val="00096B49"/>
    <w:rsid w:val="000D261A"/>
    <w:rsid w:val="000F03ED"/>
    <w:rsid w:val="001045BB"/>
    <w:rsid w:val="00105CD4"/>
    <w:rsid w:val="00105DAC"/>
    <w:rsid w:val="00106147"/>
    <w:rsid w:val="0011596E"/>
    <w:rsid w:val="00125075"/>
    <w:rsid w:val="00157172"/>
    <w:rsid w:val="001804B3"/>
    <w:rsid w:val="0018794B"/>
    <w:rsid w:val="00192A99"/>
    <w:rsid w:val="001A08ED"/>
    <w:rsid w:val="001B503C"/>
    <w:rsid w:val="001C28B5"/>
    <w:rsid w:val="001E57A0"/>
    <w:rsid w:val="001E7C12"/>
    <w:rsid w:val="001F4D85"/>
    <w:rsid w:val="0021534E"/>
    <w:rsid w:val="00230893"/>
    <w:rsid w:val="00240D33"/>
    <w:rsid w:val="00270BBB"/>
    <w:rsid w:val="002B52DD"/>
    <w:rsid w:val="002C5EDF"/>
    <w:rsid w:val="002D2334"/>
    <w:rsid w:val="00315D3B"/>
    <w:rsid w:val="00323172"/>
    <w:rsid w:val="00343148"/>
    <w:rsid w:val="00343512"/>
    <w:rsid w:val="0036674F"/>
    <w:rsid w:val="003700DC"/>
    <w:rsid w:val="003858A8"/>
    <w:rsid w:val="003A2A77"/>
    <w:rsid w:val="003B1376"/>
    <w:rsid w:val="003C0CBD"/>
    <w:rsid w:val="003C5342"/>
    <w:rsid w:val="00414A91"/>
    <w:rsid w:val="0042567B"/>
    <w:rsid w:val="0043108A"/>
    <w:rsid w:val="004500D8"/>
    <w:rsid w:val="004551FC"/>
    <w:rsid w:val="00457083"/>
    <w:rsid w:val="00465070"/>
    <w:rsid w:val="00473A4F"/>
    <w:rsid w:val="00480EF0"/>
    <w:rsid w:val="00485ADF"/>
    <w:rsid w:val="00491472"/>
    <w:rsid w:val="004A337A"/>
    <w:rsid w:val="004B7373"/>
    <w:rsid w:val="004C70B1"/>
    <w:rsid w:val="004D1A25"/>
    <w:rsid w:val="004E68D5"/>
    <w:rsid w:val="004F49F2"/>
    <w:rsid w:val="00513D39"/>
    <w:rsid w:val="00540E6A"/>
    <w:rsid w:val="00540F47"/>
    <w:rsid w:val="00542297"/>
    <w:rsid w:val="00547CA2"/>
    <w:rsid w:val="00550294"/>
    <w:rsid w:val="005517DD"/>
    <w:rsid w:val="00560795"/>
    <w:rsid w:val="005B3B0B"/>
    <w:rsid w:val="005C223F"/>
    <w:rsid w:val="005C5D8C"/>
    <w:rsid w:val="005D06CC"/>
    <w:rsid w:val="005D2FEB"/>
    <w:rsid w:val="005D51C3"/>
    <w:rsid w:val="005F5D6D"/>
    <w:rsid w:val="005F6872"/>
    <w:rsid w:val="0061069A"/>
    <w:rsid w:val="006263DE"/>
    <w:rsid w:val="00635DFA"/>
    <w:rsid w:val="00637D89"/>
    <w:rsid w:val="006520BF"/>
    <w:rsid w:val="00652DAB"/>
    <w:rsid w:val="00670F3D"/>
    <w:rsid w:val="006754F5"/>
    <w:rsid w:val="006A0966"/>
    <w:rsid w:val="006B306B"/>
    <w:rsid w:val="006D06DC"/>
    <w:rsid w:val="006D3F9C"/>
    <w:rsid w:val="006D7CE1"/>
    <w:rsid w:val="006F5965"/>
    <w:rsid w:val="0070734E"/>
    <w:rsid w:val="007178D6"/>
    <w:rsid w:val="00740472"/>
    <w:rsid w:val="00764DAE"/>
    <w:rsid w:val="00781C83"/>
    <w:rsid w:val="00787713"/>
    <w:rsid w:val="007A6727"/>
    <w:rsid w:val="007C4014"/>
    <w:rsid w:val="007C4BDB"/>
    <w:rsid w:val="007C4CA0"/>
    <w:rsid w:val="007C72E4"/>
    <w:rsid w:val="007D007B"/>
    <w:rsid w:val="0080073A"/>
    <w:rsid w:val="008111D6"/>
    <w:rsid w:val="00821B07"/>
    <w:rsid w:val="008244CA"/>
    <w:rsid w:val="008309CA"/>
    <w:rsid w:val="008341D5"/>
    <w:rsid w:val="008420DE"/>
    <w:rsid w:val="00861335"/>
    <w:rsid w:val="00872ABA"/>
    <w:rsid w:val="008810A4"/>
    <w:rsid w:val="00892936"/>
    <w:rsid w:val="0089583B"/>
    <w:rsid w:val="008B322F"/>
    <w:rsid w:val="008B3E8E"/>
    <w:rsid w:val="008D2DDB"/>
    <w:rsid w:val="008E0270"/>
    <w:rsid w:val="00903968"/>
    <w:rsid w:val="009533B4"/>
    <w:rsid w:val="00954427"/>
    <w:rsid w:val="00971603"/>
    <w:rsid w:val="0099159C"/>
    <w:rsid w:val="009930B5"/>
    <w:rsid w:val="009943B8"/>
    <w:rsid w:val="009C6355"/>
    <w:rsid w:val="009C7F0E"/>
    <w:rsid w:val="009E6E09"/>
    <w:rsid w:val="009F789D"/>
    <w:rsid w:val="00A06923"/>
    <w:rsid w:val="00A25BA2"/>
    <w:rsid w:val="00A40B64"/>
    <w:rsid w:val="00A47FDC"/>
    <w:rsid w:val="00A60915"/>
    <w:rsid w:val="00A65784"/>
    <w:rsid w:val="00A704F1"/>
    <w:rsid w:val="00AA7D7E"/>
    <w:rsid w:val="00AD5C32"/>
    <w:rsid w:val="00B25059"/>
    <w:rsid w:val="00B300F8"/>
    <w:rsid w:val="00B432B3"/>
    <w:rsid w:val="00B50F42"/>
    <w:rsid w:val="00B518ED"/>
    <w:rsid w:val="00B52828"/>
    <w:rsid w:val="00BA5069"/>
    <w:rsid w:val="00BB3E92"/>
    <w:rsid w:val="00BB579C"/>
    <w:rsid w:val="00BC69DC"/>
    <w:rsid w:val="00BC7C44"/>
    <w:rsid w:val="00BE0045"/>
    <w:rsid w:val="00C007D6"/>
    <w:rsid w:val="00C02AB8"/>
    <w:rsid w:val="00C06BDC"/>
    <w:rsid w:val="00C40439"/>
    <w:rsid w:val="00C44412"/>
    <w:rsid w:val="00C67B30"/>
    <w:rsid w:val="00C759C3"/>
    <w:rsid w:val="00C87587"/>
    <w:rsid w:val="00C87A45"/>
    <w:rsid w:val="00C97F74"/>
    <w:rsid w:val="00CB41EB"/>
    <w:rsid w:val="00CD609C"/>
    <w:rsid w:val="00CD726D"/>
    <w:rsid w:val="00CF0513"/>
    <w:rsid w:val="00CF4227"/>
    <w:rsid w:val="00D12C43"/>
    <w:rsid w:val="00D1754E"/>
    <w:rsid w:val="00D21783"/>
    <w:rsid w:val="00D3462F"/>
    <w:rsid w:val="00D357B7"/>
    <w:rsid w:val="00D40CEA"/>
    <w:rsid w:val="00D439DC"/>
    <w:rsid w:val="00D70DD2"/>
    <w:rsid w:val="00D974E8"/>
    <w:rsid w:val="00DA248E"/>
    <w:rsid w:val="00DB2909"/>
    <w:rsid w:val="00DD797E"/>
    <w:rsid w:val="00E04802"/>
    <w:rsid w:val="00E2293E"/>
    <w:rsid w:val="00E419D5"/>
    <w:rsid w:val="00E41C3E"/>
    <w:rsid w:val="00E770AB"/>
    <w:rsid w:val="00E850EF"/>
    <w:rsid w:val="00E96591"/>
    <w:rsid w:val="00E97A3E"/>
    <w:rsid w:val="00EB1363"/>
    <w:rsid w:val="00EC41D4"/>
    <w:rsid w:val="00ED3A90"/>
    <w:rsid w:val="00ED5BD8"/>
    <w:rsid w:val="00EF0981"/>
    <w:rsid w:val="00F006B4"/>
    <w:rsid w:val="00F008D0"/>
    <w:rsid w:val="00F05124"/>
    <w:rsid w:val="00F144CC"/>
    <w:rsid w:val="00F23493"/>
    <w:rsid w:val="00F4392F"/>
    <w:rsid w:val="00F77C98"/>
    <w:rsid w:val="00F87B9D"/>
    <w:rsid w:val="00F92B50"/>
    <w:rsid w:val="00FA476A"/>
    <w:rsid w:val="00FB5985"/>
    <w:rsid w:val="00FD1F84"/>
    <w:rsid w:val="00FE5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13"/>
  </w:style>
  <w:style w:type="paragraph" w:styleId="1">
    <w:name w:val="heading 1"/>
    <w:basedOn w:val="a"/>
    <w:link w:val="10"/>
    <w:uiPriority w:val="9"/>
    <w:qFormat/>
    <w:rsid w:val="00FA4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A47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8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A47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Без интервала2"/>
    <w:link w:val="a4"/>
    <w:uiPriority w:val="1"/>
    <w:qFormat/>
    <w:rsid w:val="00C759C3"/>
    <w:pPr>
      <w:spacing w:after="0" w:line="240" w:lineRule="auto"/>
    </w:pPr>
  </w:style>
  <w:style w:type="character" w:customStyle="1" w:styleId="10">
    <w:name w:val="Заголовок 1 Знак"/>
    <w:basedOn w:val="a0"/>
    <w:link w:val="1"/>
    <w:uiPriority w:val="9"/>
    <w:rsid w:val="00FA476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A476A"/>
    <w:rPr>
      <w:rFonts w:ascii="Times New Roman" w:eastAsia="Times New Roman" w:hAnsi="Times New Roman" w:cs="Times New Roman"/>
      <w:b/>
      <w:bCs/>
      <w:sz w:val="24"/>
      <w:szCs w:val="24"/>
    </w:rPr>
  </w:style>
  <w:style w:type="character" w:customStyle="1" w:styleId="createdate">
    <w:name w:val="createdate"/>
    <w:basedOn w:val="a0"/>
    <w:rsid w:val="00FA476A"/>
  </w:style>
  <w:style w:type="character" w:customStyle="1" w:styleId="newsitemcategory">
    <w:name w:val="newsitem_category"/>
    <w:basedOn w:val="a0"/>
    <w:rsid w:val="00FA476A"/>
  </w:style>
  <w:style w:type="character" w:styleId="a5">
    <w:name w:val="Hyperlink"/>
    <w:basedOn w:val="a0"/>
    <w:uiPriority w:val="99"/>
    <w:semiHidden/>
    <w:unhideWhenUsed/>
    <w:rsid w:val="00FA476A"/>
    <w:rPr>
      <w:color w:val="0000FF"/>
      <w:u w:val="single"/>
    </w:rPr>
  </w:style>
  <w:style w:type="paragraph" w:styleId="a6">
    <w:name w:val="Normal (Web)"/>
    <w:basedOn w:val="a"/>
    <w:uiPriority w:val="99"/>
    <w:unhideWhenUsed/>
    <w:rsid w:val="00FA47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A476A"/>
    <w:rPr>
      <w:i/>
      <w:iCs/>
    </w:rPr>
  </w:style>
  <w:style w:type="character" w:customStyle="1" w:styleId="20">
    <w:name w:val="Заголовок 2 Знак"/>
    <w:basedOn w:val="a0"/>
    <w:link w:val="2"/>
    <w:uiPriority w:val="9"/>
    <w:semiHidden/>
    <w:rsid w:val="00FA476A"/>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A47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A476A"/>
    <w:rPr>
      <w:rFonts w:ascii="Arial" w:eastAsia="Times New Roman" w:hAnsi="Arial" w:cs="Arial"/>
      <w:vanish/>
      <w:sz w:val="16"/>
      <w:szCs w:val="16"/>
    </w:rPr>
  </w:style>
  <w:style w:type="character" w:customStyle="1" w:styleId="contentrating">
    <w:name w:val="content_rating"/>
    <w:basedOn w:val="a0"/>
    <w:rsid w:val="00FA476A"/>
  </w:style>
  <w:style w:type="character" w:customStyle="1" w:styleId="contentvote">
    <w:name w:val="content_vote"/>
    <w:basedOn w:val="a0"/>
    <w:rsid w:val="00FA476A"/>
  </w:style>
  <w:style w:type="character" w:customStyle="1" w:styleId="art-button-l">
    <w:name w:val="art-button-l"/>
    <w:basedOn w:val="a0"/>
    <w:rsid w:val="00FA476A"/>
  </w:style>
  <w:style w:type="paragraph" w:styleId="z-1">
    <w:name w:val="HTML Bottom of Form"/>
    <w:basedOn w:val="a"/>
    <w:next w:val="a"/>
    <w:link w:val="z-2"/>
    <w:hidden/>
    <w:uiPriority w:val="99"/>
    <w:semiHidden/>
    <w:unhideWhenUsed/>
    <w:rsid w:val="00FA47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A476A"/>
    <w:rPr>
      <w:rFonts w:ascii="Arial" w:eastAsia="Times New Roman" w:hAnsi="Arial" w:cs="Arial"/>
      <w:vanish/>
      <w:sz w:val="16"/>
      <w:szCs w:val="16"/>
    </w:rPr>
  </w:style>
  <w:style w:type="character" w:customStyle="1" w:styleId="11">
    <w:name w:val="Название объекта1"/>
    <w:basedOn w:val="a0"/>
    <w:rsid w:val="00FA476A"/>
  </w:style>
  <w:style w:type="paragraph" w:styleId="a8">
    <w:name w:val="Balloon Text"/>
    <w:basedOn w:val="a"/>
    <w:link w:val="a9"/>
    <w:uiPriority w:val="99"/>
    <w:semiHidden/>
    <w:unhideWhenUsed/>
    <w:rsid w:val="00FA47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476A"/>
    <w:rPr>
      <w:rFonts w:ascii="Tahoma" w:hAnsi="Tahoma" w:cs="Tahoma"/>
      <w:sz w:val="16"/>
      <w:szCs w:val="16"/>
    </w:rPr>
  </w:style>
  <w:style w:type="character" w:customStyle="1" w:styleId="hdesc">
    <w:name w:val="hdesc"/>
    <w:basedOn w:val="a0"/>
    <w:rsid w:val="00B518ED"/>
  </w:style>
  <w:style w:type="character" w:customStyle="1" w:styleId="ata11y">
    <w:name w:val="at_a11y"/>
    <w:basedOn w:val="a0"/>
    <w:rsid w:val="00B518ED"/>
  </w:style>
  <w:style w:type="character" w:customStyle="1" w:styleId="apple-converted-space">
    <w:name w:val="apple-converted-space"/>
    <w:basedOn w:val="a0"/>
    <w:rsid w:val="00B518ED"/>
  </w:style>
  <w:style w:type="character" w:customStyle="1" w:styleId="hl">
    <w:name w:val="hl"/>
    <w:basedOn w:val="a0"/>
    <w:rsid w:val="00B518ED"/>
  </w:style>
  <w:style w:type="character" w:customStyle="1" w:styleId="viewnratl">
    <w:name w:val="viewn_rat_l"/>
    <w:basedOn w:val="a0"/>
    <w:rsid w:val="00D21783"/>
  </w:style>
  <w:style w:type="paragraph" w:styleId="aa">
    <w:name w:val="List Paragraph"/>
    <w:basedOn w:val="a"/>
    <w:uiPriority w:val="34"/>
    <w:qFormat/>
    <w:rsid w:val="00E04802"/>
    <w:pPr>
      <w:ind w:left="720"/>
      <w:contextualSpacing/>
    </w:pPr>
  </w:style>
  <w:style w:type="character" w:styleId="ab">
    <w:name w:val="Strong"/>
    <w:basedOn w:val="a0"/>
    <w:uiPriority w:val="22"/>
    <w:qFormat/>
    <w:rsid w:val="008244CA"/>
    <w:rPr>
      <w:b/>
      <w:bCs/>
    </w:rPr>
  </w:style>
  <w:style w:type="character" w:customStyle="1" w:styleId="a4">
    <w:name w:val="Без интервала Знак"/>
    <w:aliases w:val="Алия Знак,ТекстОтчета Знак,Таймс14 Знак,Без интервала2 Знак"/>
    <w:basedOn w:val="a0"/>
    <w:link w:val="a3"/>
    <w:uiPriority w:val="1"/>
    <w:locked/>
    <w:rsid w:val="00072474"/>
  </w:style>
  <w:style w:type="character" w:customStyle="1" w:styleId="slider-readerprogress-value">
    <w:name w:val="slider-reader__progress-value"/>
    <w:basedOn w:val="a0"/>
    <w:rsid w:val="003858A8"/>
  </w:style>
  <w:style w:type="paragraph" w:customStyle="1" w:styleId="course-populartype">
    <w:name w:val="course-popular__type"/>
    <w:basedOn w:val="a"/>
    <w:rsid w:val="00385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858A8"/>
    <w:rPr>
      <w:rFonts w:asciiTheme="majorHAnsi" w:eastAsiaTheme="majorEastAsia" w:hAnsiTheme="majorHAnsi" w:cstheme="majorBidi"/>
      <w:b/>
      <w:bCs/>
      <w:color w:val="4F81BD" w:themeColor="accent1"/>
    </w:rPr>
  </w:style>
  <w:style w:type="character" w:customStyle="1" w:styleId="txt-cinii">
    <w:name w:val="txt-cinii"/>
    <w:basedOn w:val="a0"/>
    <w:rsid w:val="003858A8"/>
  </w:style>
  <w:style w:type="character" w:customStyle="1" w:styleId="txt-goluboy">
    <w:name w:val="txt-goluboy"/>
    <w:basedOn w:val="a0"/>
    <w:rsid w:val="003858A8"/>
  </w:style>
</w:styles>
</file>

<file path=word/webSettings.xml><?xml version="1.0" encoding="utf-8"?>
<w:webSettings xmlns:r="http://schemas.openxmlformats.org/officeDocument/2006/relationships" xmlns:w="http://schemas.openxmlformats.org/wordprocessingml/2006/main">
  <w:divs>
    <w:div w:id="21909246">
      <w:bodyDiv w:val="1"/>
      <w:marLeft w:val="0"/>
      <w:marRight w:val="0"/>
      <w:marTop w:val="0"/>
      <w:marBottom w:val="0"/>
      <w:divBdr>
        <w:top w:val="none" w:sz="0" w:space="0" w:color="auto"/>
        <w:left w:val="none" w:sz="0" w:space="0" w:color="auto"/>
        <w:bottom w:val="none" w:sz="0" w:space="0" w:color="auto"/>
        <w:right w:val="none" w:sz="0" w:space="0" w:color="auto"/>
      </w:divBdr>
    </w:div>
    <w:div w:id="82337905">
      <w:bodyDiv w:val="1"/>
      <w:marLeft w:val="0"/>
      <w:marRight w:val="0"/>
      <w:marTop w:val="0"/>
      <w:marBottom w:val="0"/>
      <w:divBdr>
        <w:top w:val="none" w:sz="0" w:space="0" w:color="auto"/>
        <w:left w:val="none" w:sz="0" w:space="0" w:color="auto"/>
        <w:bottom w:val="none" w:sz="0" w:space="0" w:color="auto"/>
        <w:right w:val="none" w:sz="0" w:space="0" w:color="auto"/>
      </w:divBdr>
    </w:div>
    <w:div w:id="246578991">
      <w:bodyDiv w:val="1"/>
      <w:marLeft w:val="0"/>
      <w:marRight w:val="0"/>
      <w:marTop w:val="0"/>
      <w:marBottom w:val="0"/>
      <w:divBdr>
        <w:top w:val="none" w:sz="0" w:space="0" w:color="auto"/>
        <w:left w:val="none" w:sz="0" w:space="0" w:color="auto"/>
        <w:bottom w:val="none" w:sz="0" w:space="0" w:color="auto"/>
        <w:right w:val="none" w:sz="0" w:space="0" w:color="auto"/>
      </w:divBdr>
    </w:div>
    <w:div w:id="278151318">
      <w:bodyDiv w:val="1"/>
      <w:marLeft w:val="0"/>
      <w:marRight w:val="0"/>
      <w:marTop w:val="0"/>
      <w:marBottom w:val="0"/>
      <w:divBdr>
        <w:top w:val="none" w:sz="0" w:space="0" w:color="auto"/>
        <w:left w:val="none" w:sz="0" w:space="0" w:color="auto"/>
        <w:bottom w:val="none" w:sz="0" w:space="0" w:color="auto"/>
        <w:right w:val="none" w:sz="0" w:space="0" w:color="auto"/>
      </w:divBdr>
      <w:divsChild>
        <w:div w:id="1583877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24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9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33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25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475656">
      <w:bodyDiv w:val="1"/>
      <w:marLeft w:val="0"/>
      <w:marRight w:val="0"/>
      <w:marTop w:val="0"/>
      <w:marBottom w:val="0"/>
      <w:divBdr>
        <w:top w:val="none" w:sz="0" w:space="0" w:color="auto"/>
        <w:left w:val="none" w:sz="0" w:space="0" w:color="auto"/>
        <w:bottom w:val="none" w:sz="0" w:space="0" w:color="auto"/>
        <w:right w:val="none" w:sz="0" w:space="0" w:color="auto"/>
      </w:divBdr>
    </w:div>
    <w:div w:id="477652283">
      <w:bodyDiv w:val="1"/>
      <w:marLeft w:val="0"/>
      <w:marRight w:val="0"/>
      <w:marTop w:val="0"/>
      <w:marBottom w:val="0"/>
      <w:divBdr>
        <w:top w:val="none" w:sz="0" w:space="0" w:color="auto"/>
        <w:left w:val="none" w:sz="0" w:space="0" w:color="auto"/>
        <w:bottom w:val="none" w:sz="0" w:space="0" w:color="auto"/>
        <w:right w:val="none" w:sz="0" w:space="0" w:color="auto"/>
      </w:divBdr>
      <w:divsChild>
        <w:div w:id="1700278382">
          <w:marLeft w:val="0"/>
          <w:marRight w:val="0"/>
          <w:marTop w:val="0"/>
          <w:marBottom w:val="0"/>
          <w:divBdr>
            <w:top w:val="none" w:sz="0" w:space="0" w:color="auto"/>
            <w:left w:val="none" w:sz="0" w:space="0" w:color="auto"/>
            <w:bottom w:val="none" w:sz="0" w:space="0" w:color="auto"/>
            <w:right w:val="none" w:sz="0" w:space="0" w:color="auto"/>
          </w:divBdr>
          <w:divsChild>
            <w:div w:id="1670714572">
              <w:marLeft w:val="0"/>
              <w:marRight w:val="0"/>
              <w:marTop w:val="0"/>
              <w:marBottom w:val="201"/>
              <w:divBdr>
                <w:top w:val="none" w:sz="0" w:space="0" w:color="auto"/>
                <w:left w:val="none" w:sz="0" w:space="0" w:color="auto"/>
                <w:bottom w:val="none" w:sz="0" w:space="0" w:color="auto"/>
                <w:right w:val="none" w:sz="0" w:space="0" w:color="auto"/>
              </w:divBdr>
              <w:divsChild>
                <w:div w:id="499659028">
                  <w:marLeft w:val="0"/>
                  <w:marRight w:val="0"/>
                  <w:marTop w:val="0"/>
                  <w:marBottom w:val="0"/>
                  <w:divBdr>
                    <w:top w:val="none" w:sz="0" w:space="0" w:color="auto"/>
                    <w:left w:val="none" w:sz="0" w:space="0" w:color="auto"/>
                    <w:bottom w:val="none" w:sz="0" w:space="0" w:color="auto"/>
                    <w:right w:val="none" w:sz="0" w:space="0" w:color="auto"/>
                  </w:divBdr>
                  <w:divsChild>
                    <w:div w:id="269320173">
                      <w:marLeft w:val="0"/>
                      <w:marRight w:val="0"/>
                      <w:marTop w:val="0"/>
                      <w:marBottom w:val="0"/>
                      <w:divBdr>
                        <w:top w:val="none" w:sz="0" w:space="0" w:color="auto"/>
                        <w:left w:val="none" w:sz="0" w:space="0" w:color="auto"/>
                        <w:bottom w:val="none" w:sz="0" w:space="0" w:color="auto"/>
                        <w:right w:val="none" w:sz="0" w:space="0" w:color="auto"/>
                      </w:divBdr>
                      <w:divsChild>
                        <w:div w:id="530648752">
                          <w:marLeft w:val="0"/>
                          <w:marRight w:val="0"/>
                          <w:marTop w:val="0"/>
                          <w:marBottom w:val="0"/>
                          <w:divBdr>
                            <w:top w:val="none" w:sz="0" w:space="0" w:color="auto"/>
                            <w:left w:val="none" w:sz="0" w:space="0" w:color="auto"/>
                            <w:bottom w:val="none" w:sz="0" w:space="0" w:color="auto"/>
                            <w:right w:val="none" w:sz="0" w:space="0" w:color="auto"/>
                          </w:divBdr>
                        </w:div>
                      </w:divsChild>
                    </w:div>
                    <w:div w:id="993529597">
                      <w:marLeft w:val="0"/>
                      <w:marRight w:val="0"/>
                      <w:marTop w:val="0"/>
                      <w:marBottom w:val="0"/>
                      <w:divBdr>
                        <w:top w:val="none" w:sz="0" w:space="0" w:color="auto"/>
                        <w:left w:val="none" w:sz="0" w:space="0" w:color="auto"/>
                        <w:bottom w:val="none" w:sz="0" w:space="0" w:color="auto"/>
                        <w:right w:val="none" w:sz="0" w:space="0" w:color="auto"/>
                      </w:divBdr>
                      <w:divsChild>
                        <w:div w:id="690107270">
                          <w:marLeft w:val="0"/>
                          <w:marRight w:val="0"/>
                          <w:marTop w:val="0"/>
                          <w:marBottom w:val="0"/>
                          <w:divBdr>
                            <w:top w:val="none" w:sz="0" w:space="0" w:color="auto"/>
                            <w:left w:val="none" w:sz="0" w:space="0" w:color="auto"/>
                            <w:bottom w:val="none" w:sz="0" w:space="0" w:color="auto"/>
                            <w:right w:val="none" w:sz="0" w:space="0" w:color="auto"/>
                          </w:divBdr>
                          <w:divsChild>
                            <w:div w:id="1393037521">
                              <w:marLeft w:val="0"/>
                              <w:marRight w:val="0"/>
                              <w:marTop w:val="0"/>
                              <w:marBottom w:val="0"/>
                              <w:divBdr>
                                <w:top w:val="none" w:sz="0" w:space="0" w:color="auto"/>
                                <w:left w:val="none" w:sz="0" w:space="0" w:color="auto"/>
                                <w:bottom w:val="none" w:sz="0" w:space="0" w:color="auto"/>
                                <w:right w:val="none" w:sz="0" w:space="0" w:color="auto"/>
                              </w:divBdr>
                            </w:div>
                          </w:divsChild>
                        </w:div>
                        <w:div w:id="1429884975">
                          <w:marLeft w:val="0"/>
                          <w:marRight w:val="0"/>
                          <w:marTop w:val="0"/>
                          <w:marBottom w:val="0"/>
                          <w:divBdr>
                            <w:top w:val="none" w:sz="0" w:space="0" w:color="auto"/>
                            <w:left w:val="none" w:sz="0" w:space="0" w:color="auto"/>
                            <w:bottom w:val="none" w:sz="0" w:space="0" w:color="auto"/>
                            <w:right w:val="none" w:sz="0" w:space="0" w:color="auto"/>
                          </w:divBdr>
                          <w:divsChild>
                            <w:div w:id="965770571">
                              <w:marLeft w:val="0"/>
                              <w:marRight w:val="1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48464">
          <w:marLeft w:val="0"/>
          <w:marRight w:val="0"/>
          <w:marTop w:val="0"/>
          <w:marBottom w:val="201"/>
          <w:divBdr>
            <w:top w:val="none" w:sz="0" w:space="0" w:color="auto"/>
            <w:left w:val="none" w:sz="0" w:space="0" w:color="auto"/>
            <w:bottom w:val="none" w:sz="0" w:space="0" w:color="auto"/>
            <w:right w:val="none" w:sz="0" w:space="0" w:color="auto"/>
          </w:divBdr>
          <w:divsChild>
            <w:div w:id="856893051">
              <w:marLeft w:val="0"/>
              <w:marRight w:val="0"/>
              <w:marTop w:val="0"/>
              <w:marBottom w:val="121"/>
              <w:divBdr>
                <w:top w:val="none" w:sz="0" w:space="0" w:color="auto"/>
                <w:left w:val="none" w:sz="0" w:space="0" w:color="auto"/>
                <w:bottom w:val="none" w:sz="0" w:space="0" w:color="auto"/>
                <w:right w:val="none" w:sz="0" w:space="0" w:color="auto"/>
              </w:divBdr>
              <w:divsChild>
                <w:div w:id="288630060">
                  <w:marLeft w:val="0"/>
                  <w:marRight w:val="0"/>
                  <w:marTop w:val="0"/>
                  <w:marBottom w:val="0"/>
                  <w:divBdr>
                    <w:top w:val="none" w:sz="0" w:space="0" w:color="auto"/>
                    <w:left w:val="none" w:sz="0" w:space="0" w:color="auto"/>
                    <w:bottom w:val="none" w:sz="0" w:space="0" w:color="auto"/>
                    <w:right w:val="none" w:sz="0" w:space="0" w:color="auto"/>
                  </w:divBdr>
                </w:div>
                <w:div w:id="1514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6530">
      <w:bodyDiv w:val="1"/>
      <w:marLeft w:val="0"/>
      <w:marRight w:val="0"/>
      <w:marTop w:val="0"/>
      <w:marBottom w:val="0"/>
      <w:divBdr>
        <w:top w:val="none" w:sz="0" w:space="0" w:color="auto"/>
        <w:left w:val="none" w:sz="0" w:space="0" w:color="auto"/>
        <w:bottom w:val="none" w:sz="0" w:space="0" w:color="auto"/>
        <w:right w:val="none" w:sz="0" w:space="0" w:color="auto"/>
      </w:divBdr>
    </w:div>
    <w:div w:id="1143735766">
      <w:bodyDiv w:val="1"/>
      <w:marLeft w:val="0"/>
      <w:marRight w:val="0"/>
      <w:marTop w:val="0"/>
      <w:marBottom w:val="0"/>
      <w:divBdr>
        <w:top w:val="none" w:sz="0" w:space="0" w:color="auto"/>
        <w:left w:val="none" w:sz="0" w:space="0" w:color="auto"/>
        <w:bottom w:val="none" w:sz="0" w:space="0" w:color="auto"/>
        <w:right w:val="none" w:sz="0" w:space="0" w:color="auto"/>
      </w:divBdr>
      <w:divsChild>
        <w:div w:id="59600385">
          <w:marLeft w:val="0"/>
          <w:marRight w:val="0"/>
          <w:marTop w:val="0"/>
          <w:marBottom w:val="0"/>
          <w:divBdr>
            <w:top w:val="none" w:sz="0" w:space="0" w:color="auto"/>
            <w:left w:val="none" w:sz="0" w:space="0" w:color="auto"/>
            <w:bottom w:val="none" w:sz="0" w:space="0" w:color="auto"/>
            <w:right w:val="none" w:sz="0" w:space="0" w:color="auto"/>
          </w:divBdr>
          <w:divsChild>
            <w:div w:id="1267689983">
              <w:marLeft w:val="0"/>
              <w:marRight w:val="0"/>
              <w:marTop w:val="0"/>
              <w:marBottom w:val="0"/>
              <w:divBdr>
                <w:top w:val="none" w:sz="0" w:space="0" w:color="auto"/>
                <w:left w:val="none" w:sz="0" w:space="0" w:color="auto"/>
                <w:bottom w:val="none" w:sz="0" w:space="0" w:color="auto"/>
                <w:right w:val="none" w:sz="0" w:space="0" w:color="auto"/>
              </w:divBdr>
              <w:divsChild>
                <w:div w:id="183594564">
                  <w:marLeft w:val="0"/>
                  <w:marRight w:val="0"/>
                  <w:marTop w:val="0"/>
                  <w:marBottom w:val="0"/>
                  <w:divBdr>
                    <w:top w:val="none" w:sz="0" w:space="0" w:color="auto"/>
                    <w:left w:val="none" w:sz="0" w:space="0" w:color="auto"/>
                    <w:bottom w:val="none" w:sz="0" w:space="0" w:color="auto"/>
                    <w:right w:val="none" w:sz="0" w:space="0" w:color="auto"/>
                  </w:divBdr>
                  <w:divsChild>
                    <w:div w:id="686637544">
                      <w:marLeft w:val="0"/>
                      <w:marRight w:val="0"/>
                      <w:marTop w:val="0"/>
                      <w:marBottom w:val="0"/>
                      <w:divBdr>
                        <w:top w:val="none" w:sz="0" w:space="0" w:color="auto"/>
                        <w:left w:val="none" w:sz="0" w:space="0" w:color="auto"/>
                        <w:bottom w:val="none" w:sz="0" w:space="0" w:color="auto"/>
                        <w:right w:val="none" w:sz="0" w:space="0" w:color="auto"/>
                      </w:divBdr>
                      <w:divsChild>
                        <w:div w:id="2136099616">
                          <w:marLeft w:val="0"/>
                          <w:marRight w:val="0"/>
                          <w:marTop w:val="0"/>
                          <w:marBottom w:val="0"/>
                          <w:divBdr>
                            <w:top w:val="none" w:sz="0" w:space="0" w:color="auto"/>
                            <w:left w:val="none" w:sz="0" w:space="0" w:color="auto"/>
                            <w:bottom w:val="none" w:sz="0" w:space="0" w:color="auto"/>
                            <w:right w:val="none" w:sz="0" w:space="0" w:color="auto"/>
                          </w:divBdr>
                          <w:divsChild>
                            <w:div w:id="1612934522">
                              <w:marLeft w:val="0"/>
                              <w:marRight w:val="0"/>
                              <w:marTop w:val="0"/>
                              <w:marBottom w:val="0"/>
                              <w:divBdr>
                                <w:top w:val="none" w:sz="0" w:space="0" w:color="auto"/>
                                <w:left w:val="none" w:sz="0" w:space="0" w:color="auto"/>
                                <w:bottom w:val="none" w:sz="0" w:space="0" w:color="auto"/>
                                <w:right w:val="none" w:sz="0" w:space="0" w:color="auto"/>
                              </w:divBdr>
                              <w:divsChild>
                                <w:div w:id="1419911970">
                                  <w:marLeft w:val="0"/>
                                  <w:marRight w:val="0"/>
                                  <w:marTop w:val="0"/>
                                  <w:marBottom w:val="0"/>
                                  <w:divBdr>
                                    <w:top w:val="none" w:sz="0" w:space="0" w:color="auto"/>
                                    <w:left w:val="none" w:sz="0" w:space="0" w:color="auto"/>
                                    <w:bottom w:val="none" w:sz="0" w:space="0" w:color="auto"/>
                                    <w:right w:val="none" w:sz="0" w:space="0" w:color="auto"/>
                                  </w:divBdr>
                                  <w:divsChild>
                                    <w:div w:id="1114133729">
                                      <w:marLeft w:val="0"/>
                                      <w:marRight w:val="0"/>
                                      <w:marTop w:val="0"/>
                                      <w:marBottom w:val="0"/>
                                      <w:divBdr>
                                        <w:top w:val="none" w:sz="0" w:space="0" w:color="auto"/>
                                        <w:left w:val="none" w:sz="0" w:space="0" w:color="auto"/>
                                        <w:bottom w:val="none" w:sz="0" w:space="0" w:color="auto"/>
                                        <w:right w:val="none" w:sz="0" w:space="0" w:color="auto"/>
                                      </w:divBdr>
                                      <w:divsChild>
                                        <w:div w:id="1196651226">
                                          <w:marLeft w:val="0"/>
                                          <w:marRight w:val="0"/>
                                          <w:marTop w:val="0"/>
                                          <w:marBottom w:val="0"/>
                                          <w:divBdr>
                                            <w:top w:val="none" w:sz="0" w:space="0" w:color="auto"/>
                                            <w:left w:val="none" w:sz="0" w:space="0" w:color="auto"/>
                                            <w:bottom w:val="none" w:sz="0" w:space="0" w:color="auto"/>
                                            <w:right w:val="none" w:sz="0" w:space="0" w:color="auto"/>
                                          </w:divBdr>
                                          <w:divsChild>
                                            <w:div w:id="840463112">
                                              <w:marLeft w:val="0"/>
                                              <w:marRight w:val="0"/>
                                              <w:marTop w:val="0"/>
                                              <w:marBottom w:val="0"/>
                                              <w:divBdr>
                                                <w:top w:val="none" w:sz="0" w:space="0" w:color="auto"/>
                                                <w:left w:val="none" w:sz="0" w:space="0" w:color="auto"/>
                                                <w:bottom w:val="none" w:sz="0" w:space="0" w:color="auto"/>
                                                <w:right w:val="none" w:sz="0" w:space="0" w:color="auto"/>
                                              </w:divBdr>
                                              <w:divsChild>
                                                <w:div w:id="2010012713">
                                                  <w:marLeft w:val="0"/>
                                                  <w:marRight w:val="0"/>
                                                  <w:marTop w:val="0"/>
                                                  <w:marBottom w:val="0"/>
                                                  <w:divBdr>
                                                    <w:top w:val="none" w:sz="0" w:space="0" w:color="auto"/>
                                                    <w:left w:val="none" w:sz="0" w:space="0" w:color="auto"/>
                                                    <w:bottom w:val="none" w:sz="0" w:space="0" w:color="auto"/>
                                                    <w:right w:val="none" w:sz="0" w:space="0" w:color="auto"/>
                                                  </w:divBdr>
                                                </w:div>
                                              </w:divsChild>
                                            </w:div>
                                            <w:div w:id="1621952728">
                                              <w:marLeft w:val="0"/>
                                              <w:marRight w:val="0"/>
                                              <w:marTop w:val="0"/>
                                              <w:marBottom w:val="0"/>
                                              <w:divBdr>
                                                <w:top w:val="none" w:sz="0" w:space="0" w:color="auto"/>
                                                <w:left w:val="none" w:sz="0" w:space="0" w:color="auto"/>
                                                <w:bottom w:val="none" w:sz="0" w:space="0" w:color="auto"/>
                                                <w:right w:val="none" w:sz="0" w:space="0" w:color="auto"/>
                                              </w:divBdr>
                                              <w:divsChild>
                                                <w:div w:id="1645819483">
                                                  <w:marLeft w:val="0"/>
                                                  <w:marRight w:val="0"/>
                                                  <w:marTop w:val="0"/>
                                                  <w:marBottom w:val="0"/>
                                                  <w:divBdr>
                                                    <w:top w:val="none" w:sz="0" w:space="0" w:color="auto"/>
                                                    <w:left w:val="none" w:sz="0" w:space="0" w:color="auto"/>
                                                    <w:bottom w:val="none" w:sz="0" w:space="0" w:color="auto"/>
                                                    <w:right w:val="none" w:sz="0" w:space="0" w:color="auto"/>
                                                  </w:divBdr>
                                                  <w:divsChild>
                                                    <w:div w:id="1694110804">
                                                      <w:marLeft w:val="0"/>
                                                      <w:marRight w:val="0"/>
                                                      <w:marTop w:val="0"/>
                                                      <w:marBottom w:val="0"/>
                                                      <w:divBdr>
                                                        <w:top w:val="none" w:sz="0" w:space="0" w:color="auto"/>
                                                        <w:left w:val="none" w:sz="0" w:space="0" w:color="auto"/>
                                                        <w:bottom w:val="none" w:sz="0" w:space="0" w:color="auto"/>
                                                        <w:right w:val="none" w:sz="0" w:space="0" w:color="auto"/>
                                                      </w:divBdr>
                                                      <w:divsChild>
                                                        <w:div w:id="634524460">
                                                          <w:marLeft w:val="0"/>
                                                          <w:marRight w:val="0"/>
                                                          <w:marTop w:val="0"/>
                                                          <w:marBottom w:val="0"/>
                                                          <w:divBdr>
                                                            <w:top w:val="none" w:sz="0" w:space="0" w:color="auto"/>
                                                            <w:left w:val="none" w:sz="0" w:space="0" w:color="auto"/>
                                                            <w:bottom w:val="none" w:sz="0" w:space="0" w:color="auto"/>
                                                            <w:right w:val="none" w:sz="0" w:space="0" w:color="auto"/>
                                                          </w:divBdr>
                                                        </w:div>
                                                        <w:div w:id="484470944">
                                                          <w:marLeft w:val="0"/>
                                                          <w:marRight w:val="0"/>
                                                          <w:marTop w:val="0"/>
                                                          <w:marBottom w:val="0"/>
                                                          <w:divBdr>
                                                            <w:top w:val="none" w:sz="0" w:space="0" w:color="auto"/>
                                                            <w:left w:val="none" w:sz="0" w:space="0" w:color="auto"/>
                                                            <w:bottom w:val="none" w:sz="0" w:space="0" w:color="auto"/>
                                                            <w:right w:val="none" w:sz="0" w:space="0" w:color="auto"/>
                                                          </w:divBdr>
                                                        </w:div>
                                                        <w:div w:id="1225220669">
                                                          <w:marLeft w:val="0"/>
                                                          <w:marRight w:val="0"/>
                                                          <w:marTop w:val="0"/>
                                                          <w:marBottom w:val="0"/>
                                                          <w:divBdr>
                                                            <w:top w:val="none" w:sz="0" w:space="0" w:color="auto"/>
                                                            <w:left w:val="none" w:sz="0" w:space="0" w:color="auto"/>
                                                            <w:bottom w:val="none" w:sz="0" w:space="0" w:color="auto"/>
                                                            <w:right w:val="none" w:sz="0" w:space="0" w:color="auto"/>
                                                          </w:divBdr>
                                                        </w:div>
                                                        <w:div w:id="1814255036">
                                                          <w:marLeft w:val="0"/>
                                                          <w:marRight w:val="0"/>
                                                          <w:marTop w:val="0"/>
                                                          <w:marBottom w:val="0"/>
                                                          <w:divBdr>
                                                            <w:top w:val="none" w:sz="0" w:space="0" w:color="auto"/>
                                                            <w:left w:val="none" w:sz="0" w:space="0" w:color="auto"/>
                                                            <w:bottom w:val="none" w:sz="0" w:space="0" w:color="auto"/>
                                                            <w:right w:val="none" w:sz="0" w:space="0" w:color="auto"/>
                                                          </w:divBdr>
                                                        </w:div>
                                                        <w:div w:id="620648168">
                                                          <w:marLeft w:val="0"/>
                                                          <w:marRight w:val="0"/>
                                                          <w:marTop w:val="0"/>
                                                          <w:marBottom w:val="0"/>
                                                          <w:divBdr>
                                                            <w:top w:val="none" w:sz="0" w:space="0" w:color="auto"/>
                                                            <w:left w:val="none" w:sz="0" w:space="0" w:color="auto"/>
                                                            <w:bottom w:val="none" w:sz="0" w:space="0" w:color="auto"/>
                                                            <w:right w:val="none" w:sz="0" w:space="0" w:color="auto"/>
                                                          </w:divBdr>
                                                        </w:div>
                                                        <w:div w:id="770009116">
                                                          <w:marLeft w:val="0"/>
                                                          <w:marRight w:val="0"/>
                                                          <w:marTop w:val="0"/>
                                                          <w:marBottom w:val="0"/>
                                                          <w:divBdr>
                                                            <w:top w:val="none" w:sz="0" w:space="0" w:color="auto"/>
                                                            <w:left w:val="none" w:sz="0" w:space="0" w:color="auto"/>
                                                            <w:bottom w:val="none" w:sz="0" w:space="0" w:color="auto"/>
                                                            <w:right w:val="none" w:sz="0" w:space="0" w:color="auto"/>
                                                          </w:divBdr>
                                                        </w:div>
                                                        <w:div w:id="242835148">
                                                          <w:marLeft w:val="0"/>
                                                          <w:marRight w:val="0"/>
                                                          <w:marTop w:val="0"/>
                                                          <w:marBottom w:val="0"/>
                                                          <w:divBdr>
                                                            <w:top w:val="none" w:sz="0" w:space="0" w:color="auto"/>
                                                            <w:left w:val="none" w:sz="0" w:space="0" w:color="auto"/>
                                                            <w:bottom w:val="none" w:sz="0" w:space="0" w:color="auto"/>
                                                            <w:right w:val="none" w:sz="0" w:space="0" w:color="auto"/>
                                                          </w:divBdr>
                                                        </w:div>
                                                        <w:div w:id="1621914726">
                                                          <w:marLeft w:val="0"/>
                                                          <w:marRight w:val="0"/>
                                                          <w:marTop w:val="0"/>
                                                          <w:marBottom w:val="0"/>
                                                          <w:divBdr>
                                                            <w:top w:val="none" w:sz="0" w:space="0" w:color="auto"/>
                                                            <w:left w:val="none" w:sz="0" w:space="0" w:color="auto"/>
                                                            <w:bottom w:val="none" w:sz="0" w:space="0" w:color="auto"/>
                                                            <w:right w:val="none" w:sz="0" w:space="0" w:color="auto"/>
                                                          </w:divBdr>
                                                        </w:div>
                                                        <w:div w:id="526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414179">
      <w:bodyDiv w:val="1"/>
      <w:marLeft w:val="0"/>
      <w:marRight w:val="0"/>
      <w:marTop w:val="0"/>
      <w:marBottom w:val="0"/>
      <w:divBdr>
        <w:top w:val="none" w:sz="0" w:space="0" w:color="auto"/>
        <w:left w:val="none" w:sz="0" w:space="0" w:color="auto"/>
        <w:bottom w:val="none" w:sz="0" w:space="0" w:color="auto"/>
        <w:right w:val="none" w:sz="0" w:space="0" w:color="auto"/>
      </w:divBdr>
    </w:div>
    <w:div w:id="1753550702">
      <w:bodyDiv w:val="1"/>
      <w:marLeft w:val="0"/>
      <w:marRight w:val="0"/>
      <w:marTop w:val="0"/>
      <w:marBottom w:val="0"/>
      <w:divBdr>
        <w:top w:val="none" w:sz="0" w:space="0" w:color="auto"/>
        <w:left w:val="none" w:sz="0" w:space="0" w:color="auto"/>
        <w:bottom w:val="none" w:sz="0" w:space="0" w:color="auto"/>
        <w:right w:val="none" w:sz="0" w:space="0" w:color="auto"/>
      </w:divBdr>
    </w:div>
    <w:div w:id="1754812828">
      <w:bodyDiv w:val="1"/>
      <w:marLeft w:val="0"/>
      <w:marRight w:val="0"/>
      <w:marTop w:val="0"/>
      <w:marBottom w:val="0"/>
      <w:divBdr>
        <w:top w:val="none" w:sz="0" w:space="0" w:color="auto"/>
        <w:left w:val="none" w:sz="0" w:space="0" w:color="auto"/>
        <w:bottom w:val="none" w:sz="0" w:space="0" w:color="auto"/>
        <w:right w:val="none" w:sz="0" w:space="0" w:color="auto"/>
      </w:divBdr>
    </w:div>
    <w:div w:id="1967617873">
      <w:bodyDiv w:val="1"/>
      <w:marLeft w:val="0"/>
      <w:marRight w:val="0"/>
      <w:marTop w:val="0"/>
      <w:marBottom w:val="0"/>
      <w:divBdr>
        <w:top w:val="none" w:sz="0" w:space="0" w:color="auto"/>
        <w:left w:val="none" w:sz="0" w:space="0" w:color="auto"/>
        <w:bottom w:val="none" w:sz="0" w:space="0" w:color="auto"/>
        <w:right w:val="none" w:sz="0" w:space="0" w:color="auto"/>
      </w:divBdr>
    </w:div>
    <w:div w:id="2055343690">
      <w:bodyDiv w:val="1"/>
      <w:marLeft w:val="0"/>
      <w:marRight w:val="0"/>
      <w:marTop w:val="0"/>
      <w:marBottom w:val="0"/>
      <w:divBdr>
        <w:top w:val="none" w:sz="0" w:space="0" w:color="auto"/>
        <w:left w:val="none" w:sz="0" w:space="0" w:color="auto"/>
        <w:bottom w:val="none" w:sz="0" w:space="0" w:color="auto"/>
        <w:right w:val="none" w:sz="0" w:space="0" w:color="auto"/>
      </w:divBdr>
      <w:divsChild>
        <w:div w:id="30344172">
          <w:marLeft w:val="0"/>
          <w:marRight w:val="0"/>
          <w:marTop w:val="0"/>
          <w:marBottom w:val="0"/>
          <w:divBdr>
            <w:top w:val="none" w:sz="0" w:space="0" w:color="auto"/>
            <w:left w:val="none" w:sz="0" w:space="0" w:color="auto"/>
            <w:bottom w:val="none" w:sz="0" w:space="0" w:color="auto"/>
            <w:right w:val="none" w:sz="0" w:space="0" w:color="auto"/>
          </w:divBdr>
        </w:div>
        <w:div w:id="32965833">
          <w:marLeft w:val="0"/>
          <w:marRight w:val="0"/>
          <w:marTop w:val="0"/>
          <w:marBottom w:val="0"/>
          <w:divBdr>
            <w:top w:val="none" w:sz="0" w:space="0" w:color="auto"/>
            <w:left w:val="none" w:sz="0" w:space="0" w:color="auto"/>
            <w:bottom w:val="none" w:sz="0" w:space="0" w:color="auto"/>
            <w:right w:val="none" w:sz="0" w:space="0" w:color="auto"/>
          </w:divBdr>
        </w:div>
        <w:div w:id="1383216465">
          <w:marLeft w:val="0"/>
          <w:marRight w:val="0"/>
          <w:marTop w:val="0"/>
          <w:marBottom w:val="0"/>
          <w:divBdr>
            <w:top w:val="none" w:sz="0" w:space="0" w:color="auto"/>
            <w:left w:val="none" w:sz="0" w:space="0" w:color="auto"/>
            <w:bottom w:val="none" w:sz="0" w:space="0" w:color="auto"/>
            <w:right w:val="none" w:sz="0" w:space="0" w:color="auto"/>
          </w:divBdr>
          <w:divsChild>
            <w:div w:id="7451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921">
      <w:bodyDiv w:val="1"/>
      <w:marLeft w:val="0"/>
      <w:marRight w:val="0"/>
      <w:marTop w:val="0"/>
      <w:marBottom w:val="0"/>
      <w:divBdr>
        <w:top w:val="none" w:sz="0" w:space="0" w:color="auto"/>
        <w:left w:val="none" w:sz="0" w:space="0" w:color="auto"/>
        <w:bottom w:val="none" w:sz="0" w:space="0" w:color="auto"/>
        <w:right w:val="none" w:sz="0" w:space="0" w:color="auto"/>
      </w:divBdr>
      <w:divsChild>
        <w:div w:id="1086997202">
          <w:marLeft w:val="0"/>
          <w:marRight w:val="0"/>
          <w:marTop w:val="0"/>
          <w:marBottom w:val="0"/>
          <w:divBdr>
            <w:top w:val="none" w:sz="0" w:space="0" w:color="auto"/>
            <w:left w:val="none" w:sz="0" w:space="0" w:color="auto"/>
            <w:bottom w:val="none" w:sz="0" w:space="0" w:color="auto"/>
            <w:right w:val="none" w:sz="0" w:space="0" w:color="auto"/>
          </w:divBdr>
          <w:divsChild>
            <w:div w:id="1353386029">
              <w:marLeft w:val="0"/>
              <w:marRight w:val="0"/>
              <w:marTop w:val="0"/>
              <w:marBottom w:val="0"/>
              <w:divBdr>
                <w:top w:val="none" w:sz="0" w:space="0" w:color="auto"/>
                <w:left w:val="none" w:sz="0" w:space="0" w:color="auto"/>
                <w:bottom w:val="none" w:sz="0" w:space="0" w:color="auto"/>
                <w:right w:val="none" w:sz="0" w:space="0" w:color="auto"/>
              </w:divBdr>
              <w:divsChild>
                <w:div w:id="1342244052">
                  <w:marLeft w:val="0"/>
                  <w:marRight w:val="0"/>
                  <w:marTop w:val="0"/>
                  <w:marBottom w:val="0"/>
                  <w:divBdr>
                    <w:top w:val="none" w:sz="0" w:space="0" w:color="auto"/>
                    <w:left w:val="none" w:sz="0" w:space="0" w:color="auto"/>
                    <w:bottom w:val="none" w:sz="0" w:space="0" w:color="auto"/>
                    <w:right w:val="none" w:sz="0" w:space="0" w:color="auto"/>
                  </w:divBdr>
                  <w:divsChild>
                    <w:div w:id="1211262445">
                      <w:marLeft w:val="0"/>
                      <w:marRight w:val="0"/>
                      <w:marTop w:val="0"/>
                      <w:marBottom w:val="0"/>
                      <w:divBdr>
                        <w:top w:val="none" w:sz="0" w:space="0" w:color="auto"/>
                        <w:left w:val="none" w:sz="0" w:space="0" w:color="auto"/>
                        <w:bottom w:val="none" w:sz="0" w:space="0" w:color="auto"/>
                        <w:right w:val="none" w:sz="0" w:space="0" w:color="auto"/>
                      </w:divBdr>
                      <w:divsChild>
                        <w:div w:id="1208688643">
                          <w:marLeft w:val="60"/>
                          <w:marRight w:val="0"/>
                          <w:marTop w:val="0"/>
                          <w:marBottom w:val="0"/>
                          <w:divBdr>
                            <w:top w:val="none" w:sz="0" w:space="0" w:color="auto"/>
                            <w:left w:val="none" w:sz="0" w:space="0" w:color="auto"/>
                            <w:bottom w:val="none" w:sz="0" w:space="0" w:color="auto"/>
                            <w:right w:val="none" w:sz="0" w:space="0" w:color="auto"/>
                          </w:divBdr>
                          <w:divsChild>
                            <w:div w:id="496845860">
                              <w:marLeft w:val="-60"/>
                              <w:marRight w:val="-120"/>
                              <w:marTop w:val="0"/>
                              <w:marBottom w:val="0"/>
                              <w:divBdr>
                                <w:top w:val="none" w:sz="0" w:space="0" w:color="auto"/>
                                <w:left w:val="none" w:sz="0" w:space="0" w:color="auto"/>
                                <w:bottom w:val="none" w:sz="0" w:space="0" w:color="auto"/>
                                <w:right w:val="none" w:sz="0" w:space="0" w:color="auto"/>
                              </w:divBdr>
                              <w:divsChild>
                                <w:div w:id="859511497">
                                  <w:marLeft w:val="0"/>
                                  <w:marRight w:val="0"/>
                                  <w:marTop w:val="0"/>
                                  <w:marBottom w:val="0"/>
                                  <w:divBdr>
                                    <w:top w:val="none" w:sz="0" w:space="0" w:color="auto"/>
                                    <w:left w:val="none" w:sz="0" w:space="0" w:color="auto"/>
                                    <w:bottom w:val="none" w:sz="0" w:space="0" w:color="auto"/>
                                    <w:right w:val="none" w:sz="0" w:space="0" w:color="auto"/>
                                  </w:divBdr>
                                  <w:divsChild>
                                    <w:div w:id="7254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75799">
                          <w:marLeft w:val="0"/>
                          <w:marRight w:val="0"/>
                          <w:marTop w:val="0"/>
                          <w:marBottom w:val="0"/>
                          <w:divBdr>
                            <w:top w:val="none" w:sz="0" w:space="0" w:color="auto"/>
                            <w:left w:val="none" w:sz="0" w:space="0" w:color="auto"/>
                            <w:bottom w:val="none" w:sz="0" w:space="0" w:color="auto"/>
                            <w:right w:val="none" w:sz="0" w:space="0" w:color="auto"/>
                          </w:divBdr>
                          <w:divsChild>
                            <w:div w:id="356392923">
                              <w:marLeft w:val="0"/>
                              <w:marRight w:val="0"/>
                              <w:marTop w:val="0"/>
                              <w:marBottom w:val="0"/>
                              <w:divBdr>
                                <w:top w:val="none" w:sz="0" w:space="0" w:color="auto"/>
                                <w:left w:val="none" w:sz="0" w:space="0" w:color="auto"/>
                                <w:bottom w:val="none" w:sz="0" w:space="0" w:color="auto"/>
                                <w:right w:val="none" w:sz="0" w:space="0" w:color="auto"/>
                              </w:divBdr>
                              <w:divsChild>
                                <w:div w:id="703798531">
                                  <w:marLeft w:val="0"/>
                                  <w:marRight w:val="0"/>
                                  <w:marTop w:val="0"/>
                                  <w:marBottom w:val="0"/>
                                  <w:divBdr>
                                    <w:top w:val="none" w:sz="0" w:space="0" w:color="auto"/>
                                    <w:left w:val="none" w:sz="0" w:space="0" w:color="auto"/>
                                    <w:bottom w:val="none" w:sz="0" w:space="0" w:color="auto"/>
                                    <w:right w:val="none" w:sz="0" w:space="0" w:color="auto"/>
                                  </w:divBdr>
                                </w:div>
                              </w:divsChild>
                            </w:div>
                            <w:div w:id="1393623976">
                              <w:marLeft w:val="0"/>
                              <w:marRight w:val="0"/>
                              <w:marTop w:val="0"/>
                              <w:marBottom w:val="0"/>
                              <w:divBdr>
                                <w:top w:val="none" w:sz="0" w:space="0" w:color="auto"/>
                                <w:left w:val="none" w:sz="0" w:space="0" w:color="auto"/>
                                <w:bottom w:val="none" w:sz="0" w:space="0" w:color="auto"/>
                                <w:right w:val="none" w:sz="0" w:space="0" w:color="auto"/>
                              </w:divBdr>
                              <w:divsChild>
                                <w:div w:id="595483343">
                                  <w:marLeft w:val="0"/>
                                  <w:marRight w:val="0"/>
                                  <w:marTop w:val="0"/>
                                  <w:marBottom w:val="0"/>
                                  <w:divBdr>
                                    <w:top w:val="none" w:sz="0" w:space="0" w:color="auto"/>
                                    <w:left w:val="none" w:sz="0" w:space="0" w:color="auto"/>
                                    <w:bottom w:val="none" w:sz="0" w:space="0" w:color="auto"/>
                                    <w:right w:val="none" w:sz="0" w:space="0" w:color="auto"/>
                                  </w:divBdr>
                                </w:div>
                              </w:divsChild>
                            </w:div>
                            <w:div w:id="688457420">
                              <w:marLeft w:val="1380"/>
                              <w:marRight w:val="1380"/>
                              <w:marTop w:val="0"/>
                              <w:marBottom w:val="0"/>
                              <w:divBdr>
                                <w:top w:val="none" w:sz="0" w:space="0" w:color="auto"/>
                                <w:left w:val="none" w:sz="0" w:space="0" w:color="auto"/>
                                <w:bottom w:val="none" w:sz="0" w:space="0" w:color="auto"/>
                                <w:right w:val="none" w:sz="0" w:space="0" w:color="auto"/>
                              </w:divBdr>
                              <w:divsChild>
                                <w:div w:id="11775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201">
                          <w:marLeft w:val="0"/>
                          <w:marRight w:val="0"/>
                          <w:marTop w:val="0"/>
                          <w:marBottom w:val="0"/>
                          <w:divBdr>
                            <w:top w:val="none" w:sz="0" w:space="0" w:color="auto"/>
                            <w:left w:val="none" w:sz="0" w:space="0" w:color="auto"/>
                            <w:bottom w:val="none" w:sz="0" w:space="0" w:color="auto"/>
                            <w:right w:val="none" w:sz="0" w:space="0" w:color="auto"/>
                          </w:divBdr>
                          <w:divsChild>
                            <w:div w:id="437527710">
                              <w:marLeft w:val="0"/>
                              <w:marRight w:val="0"/>
                              <w:marTop w:val="0"/>
                              <w:marBottom w:val="0"/>
                              <w:divBdr>
                                <w:top w:val="none" w:sz="0" w:space="0" w:color="auto"/>
                                <w:left w:val="none" w:sz="0" w:space="0" w:color="auto"/>
                                <w:bottom w:val="none" w:sz="0" w:space="0" w:color="auto"/>
                                <w:right w:val="none" w:sz="0" w:space="0" w:color="auto"/>
                              </w:divBdr>
                              <w:divsChild>
                                <w:div w:id="1321813713">
                                  <w:marLeft w:val="0"/>
                                  <w:marRight w:val="0"/>
                                  <w:marTop w:val="0"/>
                                  <w:marBottom w:val="0"/>
                                  <w:divBdr>
                                    <w:top w:val="none" w:sz="0" w:space="0" w:color="auto"/>
                                    <w:left w:val="none" w:sz="0" w:space="0" w:color="auto"/>
                                    <w:bottom w:val="none" w:sz="0" w:space="0" w:color="auto"/>
                                    <w:right w:val="none" w:sz="0" w:space="0" w:color="auto"/>
                                  </w:divBdr>
                                </w:div>
                                <w:div w:id="1760635634">
                                  <w:marLeft w:val="0"/>
                                  <w:marRight w:val="0"/>
                                  <w:marTop w:val="0"/>
                                  <w:marBottom w:val="0"/>
                                  <w:divBdr>
                                    <w:top w:val="none" w:sz="0" w:space="0" w:color="auto"/>
                                    <w:left w:val="none" w:sz="0" w:space="0" w:color="auto"/>
                                    <w:bottom w:val="none" w:sz="0" w:space="0" w:color="auto"/>
                                    <w:right w:val="none" w:sz="0" w:space="0" w:color="auto"/>
                                  </w:divBdr>
                                  <w:divsChild>
                                    <w:div w:id="1453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5616">
                              <w:marLeft w:val="0"/>
                              <w:marRight w:val="0"/>
                              <w:marTop w:val="0"/>
                              <w:marBottom w:val="0"/>
                              <w:divBdr>
                                <w:top w:val="none" w:sz="0" w:space="0" w:color="auto"/>
                                <w:left w:val="none" w:sz="0" w:space="0" w:color="auto"/>
                                <w:bottom w:val="none" w:sz="0" w:space="0" w:color="auto"/>
                                <w:right w:val="none" w:sz="0" w:space="0" w:color="auto"/>
                              </w:divBdr>
                              <w:divsChild>
                                <w:div w:id="1277059902">
                                  <w:marLeft w:val="0"/>
                                  <w:marRight w:val="0"/>
                                  <w:marTop w:val="0"/>
                                  <w:marBottom w:val="0"/>
                                  <w:divBdr>
                                    <w:top w:val="none" w:sz="0" w:space="0" w:color="auto"/>
                                    <w:left w:val="none" w:sz="0" w:space="0" w:color="auto"/>
                                    <w:bottom w:val="none" w:sz="0" w:space="0" w:color="auto"/>
                                    <w:right w:val="none" w:sz="0" w:space="0" w:color="auto"/>
                                  </w:divBdr>
                                </w:div>
                                <w:div w:id="921716640">
                                  <w:marLeft w:val="0"/>
                                  <w:marRight w:val="0"/>
                                  <w:marTop w:val="0"/>
                                  <w:marBottom w:val="0"/>
                                  <w:divBdr>
                                    <w:top w:val="none" w:sz="0" w:space="0" w:color="auto"/>
                                    <w:left w:val="none" w:sz="0" w:space="0" w:color="auto"/>
                                    <w:bottom w:val="none" w:sz="0" w:space="0" w:color="auto"/>
                                    <w:right w:val="none" w:sz="0" w:space="0" w:color="auto"/>
                                  </w:divBdr>
                                  <w:divsChild>
                                    <w:div w:id="14478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3310">
                              <w:marLeft w:val="0"/>
                              <w:marRight w:val="0"/>
                              <w:marTop w:val="0"/>
                              <w:marBottom w:val="0"/>
                              <w:divBdr>
                                <w:top w:val="none" w:sz="0" w:space="0" w:color="auto"/>
                                <w:left w:val="none" w:sz="0" w:space="0" w:color="auto"/>
                                <w:bottom w:val="none" w:sz="0" w:space="0" w:color="auto"/>
                                <w:right w:val="none" w:sz="0" w:space="0" w:color="auto"/>
                              </w:divBdr>
                              <w:divsChild>
                                <w:div w:id="1014456626">
                                  <w:marLeft w:val="0"/>
                                  <w:marRight w:val="0"/>
                                  <w:marTop w:val="0"/>
                                  <w:marBottom w:val="0"/>
                                  <w:divBdr>
                                    <w:top w:val="none" w:sz="0" w:space="0" w:color="auto"/>
                                    <w:left w:val="none" w:sz="0" w:space="0" w:color="auto"/>
                                    <w:bottom w:val="none" w:sz="0" w:space="0" w:color="auto"/>
                                    <w:right w:val="none" w:sz="0" w:space="0" w:color="auto"/>
                                  </w:divBdr>
                                </w:div>
                                <w:div w:id="590087274">
                                  <w:marLeft w:val="0"/>
                                  <w:marRight w:val="0"/>
                                  <w:marTop w:val="0"/>
                                  <w:marBottom w:val="0"/>
                                  <w:divBdr>
                                    <w:top w:val="none" w:sz="0" w:space="0" w:color="auto"/>
                                    <w:left w:val="none" w:sz="0" w:space="0" w:color="auto"/>
                                    <w:bottom w:val="none" w:sz="0" w:space="0" w:color="auto"/>
                                    <w:right w:val="none" w:sz="0" w:space="0" w:color="auto"/>
                                  </w:divBdr>
                                  <w:divsChild>
                                    <w:div w:id="16380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332">
                              <w:marLeft w:val="0"/>
                              <w:marRight w:val="0"/>
                              <w:marTop w:val="0"/>
                              <w:marBottom w:val="0"/>
                              <w:divBdr>
                                <w:top w:val="none" w:sz="0" w:space="0" w:color="auto"/>
                                <w:left w:val="none" w:sz="0" w:space="0" w:color="auto"/>
                                <w:bottom w:val="none" w:sz="0" w:space="0" w:color="auto"/>
                                <w:right w:val="none" w:sz="0" w:space="0" w:color="auto"/>
                              </w:divBdr>
                              <w:divsChild>
                                <w:div w:id="152189121">
                                  <w:marLeft w:val="0"/>
                                  <w:marRight w:val="0"/>
                                  <w:marTop w:val="0"/>
                                  <w:marBottom w:val="0"/>
                                  <w:divBdr>
                                    <w:top w:val="none" w:sz="0" w:space="0" w:color="auto"/>
                                    <w:left w:val="none" w:sz="0" w:space="0" w:color="auto"/>
                                    <w:bottom w:val="none" w:sz="0" w:space="0" w:color="auto"/>
                                    <w:right w:val="none" w:sz="0" w:space="0" w:color="auto"/>
                                  </w:divBdr>
                                </w:div>
                                <w:div w:id="1281841845">
                                  <w:marLeft w:val="0"/>
                                  <w:marRight w:val="0"/>
                                  <w:marTop w:val="0"/>
                                  <w:marBottom w:val="0"/>
                                  <w:divBdr>
                                    <w:top w:val="none" w:sz="0" w:space="0" w:color="auto"/>
                                    <w:left w:val="none" w:sz="0" w:space="0" w:color="auto"/>
                                    <w:bottom w:val="none" w:sz="0" w:space="0" w:color="auto"/>
                                    <w:right w:val="none" w:sz="0" w:space="0" w:color="auto"/>
                                  </w:divBdr>
                                  <w:divsChild>
                                    <w:div w:id="18379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602">
                              <w:marLeft w:val="0"/>
                              <w:marRight w:val="0"/>
                              <w:marTop w:val="0"/>
                              <w:marBottom w:val="0"/>
                              <w:divBdr>
                                <w:top w:val="none" w:sz="0" w:space="0" w:color="auto"/>
                                <w:left w:val="none" w:sz="0" w:space="0" w:color="auto"/>
                                <w:bottom w:val="none" w:sz="0" w:space="0" w:color="auto"/>
                                <w:right w:val="none" w:sz="0" w:space="0" w:color="auto"/>
                              </w:divBdr>
                              <w:divsChild>
                                <w:div w:id="795367237">
                                  <w:marLeft w:val="0"/>
                                  <w:marRight w:val="0"/>
                                  <w:marTop w:val="0"/>
                                  <w:marBottom w:val="0"/>
                                  <w:divBdr>
                                    <w:top w:val="none" w:sz="0" w:space="0" w:color="auto"/>
                                    <w:left w:val="none" w:sz="0" w:space="0" w:color="auto"/>
                                    <w:bottom w:val="none" w:sz="0" w:space="0" w:color="auto"/>
                                    <w:right w:val="none" w:sz="0" w:space="0" w:color="auto"/>
                                  </w:divBdr>
                                </w:div>
                                <w:div w:id="1672676699">
                                  <w:marLeft w:val="0"/>
                                  <w:marRight w:val="0"/>
                                  <w:marTop w:val="0"/>
                                  <w:marBottom w:val="0"/>
                                  <w:divBdr>
                                    <w:top w:val="none" w:sz="0" w:space="0" w:color="auto"/>
                                    <w:left w:val="none" w:sz="0" w:space="0" w:color="auto"/>
                                    <w:bottom w:val="none" w:sz="0" w:space="0" w:color="auto"/>
                                    <w:right w:val="none" w:sz="0" w:space="0" w:color="auto"/>
                                  </w:divBdr>
                                  <w:divsChild>
                                    <w:div w:id="219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6675">
                              <w:marLeft w:val="0"/>
                              <w:marRight w:val="0"/>
                              <w:marTop w:val="0"/>
                              <w:marBottom w:val="0"/>
                              <w:divBdr>
                                <w:top w:val="none" w:sz="0" w:space="0" w:color="auto"/>
                                <w:left w:val="none" w:sz="0" w:space="0" w:color="auto"/>
                                <w:bottom w:val="none" w:sz="0" w:space="0" w:color="auto"/>
                                <w:right w:val="none" w:sz="0" w:space="0" w:color="auto"/>
                              </w:divBdr>
                              <w:divsChild>
                                <w:div w:id="232546635">
                                  <w:marLeft w:val="0"/>
                                  <w:marRight w:val="0"/>
                                  <w:marTop w:val="0"/>
                                  <w:marBottom w:val="0"/>
                                  <w:divBdr>
                                    <w:top w:val="none" w:sz="0" w:space="0" w:color="auto"/>
                                    <w:left w:val="none" w:sz="0" w:space="0" w:color="auto"/>
                                    <w:bottom w:val="none" w:sz="0" w:space="0" w:color="auto"/>
                                    <w:right w:val="none" w:sz="0" w:space="0" w:color="auto"/>
                                  </w:divBdr>
                                </w:div>
                                <w:div w:id="152917003">
                                  <w:marLeft w:val="0"/>
                                  <w:marRight w:val="0"/>
                                  <w:marTop w:val="0"/>
                                  <w:marBottom w:val="0"/>
                                  <w:divBdr>
                                    <w:top w:val="none" w:sz="0" w:space="0" w:color="auto"/>
                                    <w:left w:val="none" w:sz="0" w:space="0" w:color="auto"/>
                                    <w:bottom w:val="none" w:sz="0" w:space="0" w:color="auto"/>
                                    <w:right w:val="none" w:sz="0" w:space="0" w:color="auto"/>
                                  </w:divBdr>
                                  <w:divsChild>
                                    <w:div w:id="2073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9642">
                              <w:marLeft w:val="0"/>
                              <w:marRight w:val="0"/>
                              <w:marTop w:val="0"/>
                              <w:marBottom w:val="0"/>
                              <w:divBdr>
                                <w:top w:val="none" w:sz="0" w:space="0" w:color="auto"/>
                                <w:left w:val="none" w:sz="0" w:space="0" w:color="auto"/>
                                <w:bottom w:val="none" w:sz="0" w:space="0" w:color="auto"/>
                                <w:right w:val="none" w:sz="0" w:space="0" w:color="auto"/>
                              </w:divBdr>
                              <w:divsChild>
                                <w:div w:id="207566903">
                                  <w:marLeft w:val="0"/>
                                  <w:marRight w:val="0"/>
                                  <w:marTop w:val="0"/>
                                  <w:marBottom w:val="0"/>
                                  <w:divBdr>
                                    <w:top w:val="none" w:sz="0" w:space="0" w:color="auto"/>
                                    <w:left w:val="none" w:sz="0" w:space="0" w:color="auto"/>
                                    <w:bottom w:val="none" w:sz="0" w:space="0" w:color="auto"/>
                                    <w:right w:val="none" w:sz="0" w:space="0" w:color="auto"/>
                                  </w:divBdr>
                                </w:div>
                                <w:div w:id="1468009121">
                                  <w:marLeft w:val="0"/>
                                  <w:marRight w:val="0"/>
                                  <w:marTop w:val="0"/>
                                  <w:marBottom w:val="0"/>
                                  <w:divBdr>
                                    <w:top w:val="none" w:sz="0" w:space="0" w:color="auto"/>
                                    <w:left w:val="none" w:sz="0" w:space="0" w:color="auto"/>
                                    <w:bottom w:val="none" w:sz="0" w:space="0" w:color="auto"/>
                                    <w:right w:val="none" w:sz="0" w:space="0" w:color="auto"/>
                                  </w:divBdr>
                                  <w:divsChild>
                                    <w:div w:id="8809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30269">
                              <w:marLeft w:val="0"/>
                              <w:marRight w:val="0"/>
                              <w:marTop w:val="0"/>
                              <w:marBottom w:val="0"/>
                              <w:divBdr>
                                <w:top w:val="none" w:sz="0" w:space="0" w:color="auto"/>
                                <w:left w:val="none" w:sz="0" w:space="0" w:color="auto"/>
                                <w:bottom w:val="none" w:sz="0" w:space="0" w:color="auto"/>
                                <w:right w:val="none" w:sz="0" w:space="0" w:color="auto"/>
                              </w:divBdr>
                              <w:divsChild>
                                <w:div w:id="332296477">
                                  <w:marLeft w:val="0"/>
                                  <w:marRight w:val="0"/>
                                  <w:marTop w:val="0"/>
                                  <w:marBottom w:val="0"/>
                                  <w:divBdr>
                                    <w:top w:val="none" w:sz="0" w:space="0" w:color="auto"/>
                                    <w:left w:val="none" w:sz="0" w:space="0" w:color="auto"/>
                                    <w:bottom w:val="none" w:sz="0" w:space="0" w:color="auto"/>
                                    <w:right w:val="none" w:sz="0" w:space="0" w:color="auto"/>
                                  </w:divBdr>
                                  <w:divsChild>
                                    <w:div w:id="991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637">
                              <w:marLeft w:val="0"/>
                              <w:marRight w:val="0"/>
                              <w:marTop w:val="0"/>
                              <w:marBottom w:val="0"/>
                              <w:divBdr>
                                <w:top w:val="none" w:sz="0" w:space="0" w:color="auto"/>
                                <w:left w:val="none" w:sz="0" w:space="0" w:color="auto"/>
                                <w:bottom w:val="none" w:sz="0" w:space="0" w:color="auto"/>
                                <w:right w:val="none" w:sz="0" w:space="0" w:color="auto"/>
                              </w:divBdr>
                              <w:divsChild>
                                <w:div w:id="24644720">
                                  <w:marLeft w:val="0"/>
                                  <w:marRight w:val="0"/>
                                  <w:marTop w:val="0"/>
                                  <w:marBottom w:val="0"/>
                                  <w:divBdr>
                                    <w:top w:val="none" w:sz="0" w:space="0" w:color="auto"/>
                                    <w:left w:val="none" w:sz="0" w:space="0" w:color="auto"/>
                                    <w:bottom w:val="none" w:sz="0" w:space="0" w:color="auto"/>
                                    <w:right w:val="none" w:sz="0" w:space="0" w:color="auto"/>
                                  </w:divBdr>
                                  <w:divsChild>
                                    <w:div w:id="4155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85">
                              <w:marLeft w:val="0"/>
                              <w:marRight w:val="0"/>
                              <w:marTop w:val="0"/>
                              <w:marBottom w:val="0"/>
                              <w:divBdr>
                                <w:top w:val="none" w:sz="0" w:space="0" w:color="auto"/>
                                <w:left w:val="none" w:sz="0" w:space="0" w:color="auto"/>
                                <w:bottom w:val="none" w:sz="0" w:space="0" w:color="auto"/>
                                <w:right w:val="none" w:sz="0" w:space="0" w:color="auto"/>
                              </w:divBdr>
                              <w:divsChild>
                                <w:div w:id="350568553">
                                  <w:marLeft w:val="0"/>
                                  <w:marRight w:val="0"/>
                                  <w:marTop w:val="0"/>
                                  <w:marBottom w:val="0"/>
                                  <w:divBdr>
                                    <w:top w:val="none" w:sz="0" w:space="0" w:color="auto"/>
                                    <w:left w:val="none" w:sz="0" w:space="0" w:color="auto"/>
                                    <w:bottom w:val="none" w:sz="0" w:space="0" w:color="auto"/>
                                    <w:right w:val="none" w:sz="0" w:space="0" w:color="auto"/>
                                  </w:divBdr>
                                  <w:divsChild>
                                    <w:div w:id="591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7D6C-470D-4C44-A398-E3D5331E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Восток</cp:lastModifiedBy>
  <cp:revision>2</cp:revision>
  <cp:lastPrinted>2023-09-21T11:51:00Z</cp:lastPrinted>
  <dcterms:created xsi:type="dcterms:W3CDTF">2023-09-26T08:10:00Z</dcterms:created>
  <dcterms:modified xsi:type="dcterms:W3CDTF">2023-09-26T08:10:00Z</dcterms:modified>
</cp:coreProperties>
</file>