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9C3" w:rsidRPr="00781C83" w:rsidRDefault="0011596E" w:rsidP="00EF0981">
      <w:pPr>
        <w:pStyle w:val="a3"/>
        <w:rPr>
          <w:rFonts w:ascii="Times New Roman" w:eastAsia="Times New Roman" w:hAnsi="Times New Roman" w:cs="Times New Roman"/>
          <w:b/>
          <w:bCs/>
          <w:sz w:val="20"/>
          <w:szCs w:val="20"/>
        </w:rPr>
      </w:pPr>
      <w:r w:rsidRPr="00781C83">
        <w:rPr>
          <w:rFonts w:ascii="Times New Roman" w:hAnsi="Times New Roman" w:cs="Times New Roman"/>
          <w:b/>
          <w:sz w:val="20"/>
          <w:szCs w:val="20"/>
        </w:rPr>
        <w:t xml:space="preserve">      </w:t>
      </w:r>
      <w:r w:rsidR="00D70DD2">
        <w:rPr>
          <w:rFonts w:ascii="Times New Roman" w:hAnsi="Times New Roman" w:cs="Times New Roman"/>
          <w:b/>
          <w:sz w:val="20"/>
          <w:szCs w:val="20"/>
        </w:rPr>
        <w:tab/>
      </w:r>
    </w:p>
    <w:p w:rsidR="00C759C3" w:rsidRPr="00D70DD2" w:rsidRDefault="00C759C3" w:rsidP="00C759C3">
      <w:pPr>
        <w:pStyle w:val="a3"/>
        <w:jc w:val="center"/>
        <w:rPr>
          <w:rFonts w:ascii="Times New Roman" w:eastAsia="Times New Roman" w:hAnsi="Times New Roman" w:cs="Times New Roman"/>
          <w:b/>
          <w:bCs/>
          <w:sz w:val="24"/>
          <w:szCs w:val="20"/>
        </w:rPr>
      </w:pPr>
      <w:r w:rsidRPr="00D70DD2">
        <w:rPr>
          <w:rFonts w:ascii="Times New Roman" w:eastAsia="Times New Roman" w:hAnsi="Times New Roman" w:cs="Times New Roman"/>
          <w:b/>
          <w:bCs/>
          <w:sz w:val="24"/>
          <w:szCs w:val="20"/>
        </w:rPr>
        <w:t>ПЛАН</w:t>
      </w:r>
    </w:p>
    <w:p w:rsidR="00C759C3" w:rsidRPr="00D70DD2" w:rsidRDefault="00C759C3" w:rsidP="00C759C3">
      <w:pPr>
        <w:pStyle w:val="a3"/>
        <w:jc w:val="center"/>
        <w:rPr>
          <w:rFonts w:ascii="Times New Roman" w:eastAsia="Times New Roman" w:hAnsi="Times New Roman" w:cs="Times New Roman"/>
          <w:b/>
          <w:bCs/>
          <w:sz w:val="24"/>
          <w:szCs w:val="20"/>
        </w:rPr>
      </w:pPr>
      <w:r w:rsidRPr="00D70DD2">
        <w:rPr>
          <w:rFonts w:ascii="Times New Roman" w:eastAsia="Times New Roman" w:hAnsi="Times New Roman" w:cs="Times New Roman"/>
          <w:b/>
          <w:bCs/>
          <w:sz w:val="24"/>
          <w:szCs w:val="20"/>
        </w:rPr>
        <w:t>работы педагогического совета</w:t>
      </w:r>
    </w:p>
    <w:p w:rsidR="00C759C3" w:rsidRDefault="00B518ED" w:rsidP="00C759C3">
      <w:pPr>
        <w:pStyle w:val="a3"/>
        <w:jc w:val="center"/>
        <w:rPr>
          <w:rFonts w:ascii="Times New Roman" w:eastAsia="Times New Roman" w:hAnsi="Times New Roman" w:cs="Times New Roman"/>
          <w:b/>
          <w:bCs/>
          <w:sz w:val="24"/>
          <w:szCs w:val="20"/>
        </w:rPr>
      </w:pPr>
      <w:r w:rsidRPr="00D70DD2">
        <w:rPr>
          <w:rFonts w:ascii="Times New Roman" w:hAnsi="Times New Roman" w:cs="Times New Roman"/>
          <w:b/>
          <w:bCs/>
          <w:sz w:val="24"/>
          <w:szCs w:val="20"/>
        </w:rPr>
        <w:t>на 20</w:t>
      </w:r>
      <w:r w:rsidR="00FD1F84">
        <w:rPr>
          <w:rFonts w:ascii="Times New Roman" w:hAnsi="Times New Roman" w:cs="Times New Roman"/>
          <w:b/>
          <w:bCs/>
          <w:sz w:val="24"/>
          <w:szCs w:val="20"/>
        </w:rPr>
        <w:t>2</w:t>
      </w:r>
      <w:r w:rsidR="00C02AB8">
        <w:rPr>
          <w:rFonts w:ascii="Times New Roman" w:hAnsi="Times New Roman" w:cs="Times New Roman"/>
          <w:b/>
          <w:bCs/>
          <w:sz w:val="24"/>
          <w:szCs w:val="20"/>
          <w:lang w:val="kk-KZ"/>
        </w:rPr>
        <w:t>3</w:t>
      </w:r>
      <w:r w:rsidRPr="00D70DD2">
        <w:rPr>
          <w:rFonts w:ascii="Times New Roman" w:hAnsi="Times New Roman" w:cs="Times New Roman"/>
          <w:b/>
          <w:bCs/>
          <w:sz w:val="24"/>
          <w:szCs w:val="20"/>
        </w:rPr>
        <w:t>-20</w:t>
      </w:r>
      <w:r w:rsidR="00DD797E">
        <w:rPr>
          <w:rFonts w:ascii="Times New Roman" w:hAnsi="Times New Roman" w:cs="Times New Roman"/>
          <w:b/>
          <w:bCs/>
          <w:sz w:val="24"/>
          <w:szCs w:val="20"/>
        </w:rPr>
        <w:t>2</w:t>
      </w:r>
      <w:r w:rsidR="00C02AB8">
        <w:rPr>
          <w:rFonts w:ascii="Times New Roman" w:hAnsi="Times New Roman" w:cs="Times New Roman"/>
          <w:b/>
          <w:bCs/>
          <w:sz w:val="24"/>
          <w:szCs w:val="20"/>
          <w:lang w:val="kk-KZ"/>
        </w:rPr>
        <w:t>4</w:t>
      </w:r>
      <w:r w:rsidR="00C759C3" w:rsidRPr="00D70DD2">
        <w:rPr>
          <w:rFonts w:ascii="Times New Roman" w:eastAsia="Times New Roman" w:hAnsi="Times New Roman" w:cs="Times New Roman"/>
          <w:b/>
          <w:bCs/>
          <w:sz w:val="24"/>
          <w:szCs w:val="20"/>
        </w:rPr>
        <w:t xml:space="preserve"> учебный год</w:t>
      </w:r>
    </w:p>
    <w:p w:rsidR="00EF0981" w:rsidRPr="00D70DD2" w:rsidRDefault="00EF0981" w:rsidP="00C759C3">
      <w:pPr>
        <w:pStyle w:val="a3"/>
        <w:jc w:val="center"/>
        <w:rPr>
          <w:rFonts w:ascii="Times New Roman" w:eastAsia="Times New Roman" w:hAnsi="Times New Roman" w:cs="Times New Roman"/>
          <w:b/>
          <w:bCs/>
          <w:sz w:val="24"/>
          <w:szCs w:val="20"/>
        </w:rPr>
      </w:pPr>
    </w:p>
    <w:p w:rsidR="00787713" w:rsidRPr="00787713" w:rsidRDefault="007178D6" w:rsidP="007178D6">
      <w:pPr>
        <w:pStyle w:val="a3"/>
        <w:jc w:val="both"/>
        <w:rPr>
          <w:rFonts w:ascii="Times New Roman" w:hAnsi="Times New Roman" w:cs="Times New Roman"/>
          <w:sz w:val="28"/>
          <w:szCs w:val="20"/>
        </w:rPr>
      </w:pPr>
      <w:r w:rsidRPr="00D70DD2">
        <w:rPr>
          <w:rFonts w:ascii="Times New Roman" w:hAnsi="Times New Roman" w:cs="Times New Roman"/>
          <w:sz w:val="24"/>
          <w:szCs w:val="20"/>
        </w:rPr>
        <w:tab/>
      </w:r>
    </w:p>
    <w:p w:rsidR="00787713" w:rsidRDefault="00787713" w:rsidP="00787713">
      <w:pPr>
        <w:pStyle w:val="a3"/>
        <w:jc w:val="both"/>
        <w:rPr>
          <w:rFonts w:ascii="Times New Roman" w:hAnsi="Times New Roman" w:cs="Times New Roman"/>
          <w:sz w:val="24"/>
        </w:rPr>
      </w:pPr>
      <w:r w:rsidRPr="00787713">
        <w:rPr>
          <w:rFonts w:ascii="Times New Roman" w:hAnsi="Times New Roman" w:cs="Times New Roman"/>
          <w:b/>
          <w:sz w:val="24"/>
        </w:rPr>
        <w:t>Педагогический совет</w:t>
      </w:r>
      <w:r w:rsidRPr="00787713">
        <w:rPr>
          <w:rFonts w:ascii="Times New Roman" w:hAnsi="Times New Roman" w:cs="Times New Roman"/>
          <w:sz w:val="24"/>
        </w:rPr>
        <w:t xml:space="preserve"> - коллегиальный орган самоуправления педагогических работников, объединяющий всех педагогических работников колледжа для совместного планирования, руководства и координации педагогической, воспитательной и методической деятельности, с целью осуществления единых принципов и подходов в процессе теоретического и профессионального обучения и воспитания студентов. </w:t>
      </w:r>
    </w:p>
    <w:p w:rsidR="00787713" w:rsidRDefault="00787713" w:rsidP="00787713">
      <w:pPr>
        <w:pStyle w:val="a3"/>
        <w:jc w:val="both"/>
        <w:rPr>
          <w:rFonts w:ascii="Times New Roman" w:hAnsi="Times New Roman" w:cs="Times New Roman"/>
          <w:sz w:val="24"/>
        </w:rPr>
      </w:pPr>
    </w:p>
    <w:p w:rsidR="00787713" w:rsidRPr="001C28B5" w:rsidRDefault="00787713" w:rsidP="007178D6">
      <w:pPr>
        <w:pStyle w:val="a3"/>
        <w:jc w:val="both"/>
        <w:rPr>
          <w:rFonts w:ascii="Times New Roman" w:hAnsi="Times New Roman" w:cs="Times New Roman"/>
          <w:sz w:val="24"/>
          <w:szCs w:val="20"/>
        </w:rPr>
      </w:pPr>
      <w:r w:rsidRPr="00D70DD2">
        <w:rPr>
          <w:rFonts w:ascii="Times New Roman" w:hAnsi="Times New Roman" w:cs="Times New Roman"/>
          <w:sz w:val="24"/>
          <w:szCs w:val="20"/>
        </w:rPr>
        <w:t xml:space="preserve">Основными направлениями педагогического совета колледжа является:  </w:t>
      </w:r>
    </w:p>
    <w:p w:rsidR="00787713" w:rsidRDefault="00787713" w:rsidP="00BE0045">
      <w:pPr>
        <w:pStyle w:val="a3"/>
        <w:numPr>
          <w:ilvl w:val="0"/>
          <w:numId w:val="7"/>
        </w:numPr>
        <w:ind w:left="567" w:hanging="283"/>
        <w:jc w:val="both"/>
        <w:rPr>
          <w:rFonts w:ascii="Times New Roman" w:hAnsi="Times New Roman" w:cs="Times New Roman"/>
          <w:sz w:val="24"/>
        </w:rPr>
      </w:pPr>
      <w:r w:rsidRPr="00787713">
        <w:rPr>
          <w:rFonts w:ascii="Times New Roman" w:hAnsi="Times New Roman" w:cs="Times New Roman"/>
          <w:sz w:val="24"/>
        </w:rPr>
        <w:t>определение перспективы развития колледжа и его материально</w:t>
      </w:r>
      <w:r>
        <w:rPr>
          <w:rFonts w:ascii="Times New Roman" w:hAnsi="Times New Roman" w:cs="Times New Roman"/>
          <w:sz w:val="24"/>
        </w:rPr>
        <w:t>-</w:t>
      </w:r>
      <w:r w:rsidRPr="00787713">
        <w:rPr>
          <w:rFonts w:ascii="Times New Roman" w:hAnsi="Times New Roman" w:cs="Times New Roman"/>
          <w:sz w:val="24"/>
        </w:rPr>
        <w:t>технической базы;</w:t>
      </w:r>
    </w:p>
    <w:p w:rsidR="00787713" w:rsidRDefault="00787713" w:rsidP="00BE0045">
      <w:pPr>
        <w:pStyle w:val="a3"/>
        <w:numPr>
          <w:ilvl w:val="0"/>
          <w:numId w:val="7"/>
        </w:numPr>
        <w:ind w:left="567" w:hanging="283"/>
        <w:jc w:val="both"/>
        <w:rPr>
          <w:rFonts w:ascii="Times New Roman" w:hAnsi="Times New Roman" w:cs="Times New Roman"/>
          <w:sz w:val="24"/>
        </w:rPr>
      </w:pPr>
      <w:r w:rsidRPr="00787713">
        <w:rPr>
          <w:rFonts w:ascii="Times New Roman" w:hAnsi="Times New Roman" w:cs="Times New Roman"/>
          <w:sz w:val="24"/>
        </w:rPr>
        <w:t xml:space="preserve">анализ итогов работы колледжа по семестрам и за учебный год, диагностика факторов, способствующих формированию конкурентоспособности выпускников колледжа; </w:t>
      </w:r>
    </w:p>
    <w:p w:rsidR="00787713" w:rsidRPr="00787713" w:rsidRDefault="00787713" w:rsidP="00BE0045">
      <w:pPr>
        <w:pStyle w:val="a3"/>
        <w:numPr>
          <w:ilvl w:val="0"/>
          <w:numId w:val="7"/>
        </w:numPr>
        <w:ind w:left="567" w:hanging="283"/>
        <w:jc w:val="both"/>
        <w:rPr>
          <w:rFonts w:ascii="Times New Roman" w:hAnsi="Times New Roman" w:cs="Times New Roman"/>
          <w:sz w:val="24"/>
        </w:rPr>
      </w:pPr>
      <w:r w:rsidRPr="00787713">
        <w:rPr>
          <w:rFonts w:ascii="Times New Roman" w:hAnsi="Times New Roman" w:cs="Times New Roman"/>
          <w:sz w:val="24"/>
        </w:rPr>
        <w:t>контроль качества подготовки специалистов, способных работать по профессиональным компетенциям в соответствии с профессиональными стандартами</w:t>
      </w:r>
      <w:r w:rsidR="001C28B5">
        <w:rPr>
          <w:rFonts w:ascii="Times New Roman" w:hAnsi="Times New Roman" w:cs="Times New Roman"/>
          <w:sz w:val="24"/>
        </w:rPr>
        <w:t xml:space="preserve"> и</w:t>
      </w:r>
      <w:r>
        <w:rPr>
          <w:rFonts w:ascii="Times New Roman" w:hAnsi="Times New Roman" w:cs="Times New Roman"/>
          <w:sz w:val="24"/>
        </w:rPr>
        <w:t xml:space="preserve"> стандартами </w:t>
      </w:r>
      <w:proofErr w:type="spellStart"/>
      <w:r w:rsidRPr="003E0E34">
        <w:rPr>
          <w:rFonts w:ascii="Times New Roman" w:hAnsi="Times New Roman" w:cs="Times New Roman"/>
          <w:sz w:val="24"/>
          <w:szCs w:val="24"/>
        </w:rPr>
        <w:t>WorldSkills</w:t>
      </w:r>
      <w:proofErr w:type="spellEnd"/>
      <w:r w:rsidRPr="00787713">
        <w:rPr>
          <w:rFonts w:ascii="Times New Roman" w:hAnsi="Times New Roman" w:cs="Times New Roman"/>
          <w:sz w:val="24"/>
        </w:rPr>
        <w:t xml:space="preserve">; </w:t>
      </w:r>
    </w:p>
    <w:p w:rsidR="00787713" w:rsidRDefault="00787713" w:rsidP="00BE0045">
      <w:pPr>
        <w:pStyle w:val="a3"/>
        <w:numPr>
          <w:ilvl w:val="0"/>
          <w:numId w:val="7"/>
        </w:numPr>
        <w:ind w:left="567" w:hanging="283"/>
        <w:jc w:val="both"/>
        <w:rPr>
          <w:rFonts w:ascii="Times New Roman" w:hAnsi="Times New Roman" w:cs="Times New Roman"/>
          <w:sz w:val="24"/>
        </w:rPr>
      </w:pPr>
      <w:r w:rsidRPr="00787713">
        <w:rPr>
          <w:rFonts w:ascii="Times New Roman" w:hAnsi="Times New Roman" w:cs="Times New Roman"/>
          <w:sz w:val="24"/>
        </w:rPr>
        <w:t xml:space="preserve">совершенствование педагогического мастерства преподавателей, внедрение в учебный процесс </w:t>
      </w:r>
      <w:r w:rsidR="001C28B5" w:rsidRPr="00787713">
        <w:rPr>
          <w:rFonts w:ascii="Times New Roman" w:hAnsi="Times New Roman" w:cs="Times New Roman"/>
          <w:sz w:val="24"/>
        </w:rPr>
        <w:t xml:space="preserve">инновационных </w:t>
      </w:r>
      <w:r w:rsidR="001C28B5">
        <w:rPr>
          <w:rFonts w:ascii="Times New Roman" w:hAnsi="Times New Roman" w:cs="Times New Roman"/>
          <w:sz w:val="24"/>
        </w:rPr>
        <w:t xml:space="preserve"> и</w:t>
      </w:r>
      <w:r w:rsidRPr="00787713">
        <w:rPr>
          <w:rFonts w:ascii="Times New Roman" w:hAnsi="Times New Roman" w:cs="Times New Roman"/>
          <w:sz w:val="24"/>
        </w:rPr>
        <w:t xml:space="preserve"> педагогических технологий, обобщение и распространение опыта работы; </w:t>
      </w:r>
    </w:p>
    <w:p w:rsidR="00457083" w:rsidRPr="00D70DD2" w:rsidRDefault="00457083" w:rsidP="00BE0045">
      <w:pPr>
        <w:pStyle w:val="a3"/>
        <w:numPr>
          <w:ilvl w:val="0"/>
          <w:numId w:val="7"/>
        </w:numPr>
        <w:ind w:left="567" w:hanging="283"/>
        <w:jc w:val="both"/>
        <w:rPr>
          <w:rFonts w:ascii="Times New Roman" w:hAnsi="Times New Roman" w:cs="Times New Roman"/>
          <w:sz w:val="24"/>
          <w:szCs w:val="20"/>
        </w:rPr>
      </w:pPr>
      <w:r w:rsidRPr="00D70DD2">
        <w:rPr>
          <w:rFonts w:ascii="Times New Roman" w:hAnsi="Times New Roman" w:cs="Times New Roman"/>
          <w:sz w:val="24"/>
          <w:szCs w:val="20"/>
        </w:rPr>
        <w:t>развитие социального партнерства, дуальной системы обучения</w:t>
      </w:r>
      <w:r>
        <w:rPr>
          <w:rFonts w:ascii="Times New Roman" w:hAnsi="Times New Roman" w:cs="Times New Roman"/>
          <w:sz w:val="24"/>
          <w:szCs w:val="20"/>
        </w:rPr>
        <w:t>, мониторинг</w:t>
      </w:r>
      <w:r w:rsidRPr="00D70DD2">
        <w:rPr>
          <w:rFonts w:ascii="Times New Roman" w:hAnsi="Times New Roman" w:cs="Times New Roman"/>
          <w:sz w:val="24"/>
          <w:szCs w:val="20"/>
        </w:rPr>
        <w:t xml:space="preserve"> трудоустройства выпускников</w:t>
      </w:r>
      <w:r>
        <w:rPr>
          <w:rFonts w:ascii="Times New Roman" w:hAnsi="Times New Roman" w:cs="Times New Roman"/>
          <w:sz w:val="24"/>
          <w:szCs w:val="20"/>
        </w:rPr>
        <w:t xml:space="preserve"> </w:t>
      </w:r>
      <w:r w:rsidRPr="00787713">
        <w:rPr>
          <w:rFonts w:ascii="Times New Roman" w:hAnsi="Times New Roman" w:cs="Times New Roman"/>
          <w:sz w:val="24"/>
        </w:rPr>
        <w:t>и оценка их конкурентоспособности на рынке труда</w:t>
      </w:r>
      <w:r w:rsidRPr="00D70DD2">
        <w:rPr>
          <w:rFonts w:ascii="Times New Roman" w:hAnsi="Times New Roman" w:cs="Times New Roman"/>
          <w:sz w:val="24"/>
          <w:szCs w:val="20"/>
        </w:rPr>
        <w:t>;</w:t>
      </w:r>
    </w:p>
    <w:p w:rsidR="00787713" w:rsidRPr="00787713" w:rsidRDefault="00787713" w:rsidP="00BE0045">
      <w:pPr>
        <w:pStyle w:val="a3"/>
        <w:numPr>
          <w:ilvl w:val="0"/>
          <w:numId w:val="7"/>
        </w:numPr>
        <w:ind w:left="567" w:hanging="283"/>
        <w:jc w:val="both"/>
        <w:rPr>
          <w:rFonts w:ascii="Times New Roman" w:hAnsi="Times New Roman" w:cs="Times New Roman"/>
          <w:sz w:val="24"/>
        </w:rPr>
      </w:pPr>
      <w:r w:rsidRPr="00787713">
        <w:rPr>
          <w:rFonts w:ascii="Times New Roman" w:hAnsi="Times New Roman" w:cs="Times New Roman"/>
          <w:sz w:val="24"/>
        </w:rPr>
        <w:t>воспитание разносторонней личности, подготовленной к успешной социализации и адаптации в современном обществе.</w:t>
      </w:r>
    </w:p>
    <w:p w:rsidR="00787713" w:rsidRDefault="00787713" w:rsidP="007178D6">
      <w:pPr>
        <w:pStyle w:val="a3"/>
        <w:jc w:val="both"/>
        <w:rPr>
          <w:rFonts w:ascii="Times New Roman" w:hAnsi="Times New Roman" w:cs="Times New Roman"/>
          <w:sz w:val="24"/>
          <w:szCs w:val="20"/>
        </w:rPr>
      </w:pPr>
    </w:p>
    <w:tbl>
      <w:tblPr>
        <w:tblW w:w="103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3"/>
        <w:gridCol w:w="5428"/>
        <w:gridCol w:w="2126"/>
        <w:gridCol w:w="1666"/>
      </w:tblGrid>
      <w:tr w:rsidR="00C97F74" w:rsidRPr="00781C83" w:rsidTr="00C97F74">
        <w:trPr>
          <w:trHeight w:val="477"/>
        </w:trPr>
        <w:tc>
          <w:tcPr>
            <w:tcW w:w="1093" w:type="dxa"/>
            <w:tcBorders>
              <w:top w:val="single" w:sz="4" w:space="0" w:color="auto"/>
              <w:left w:val="single" w:sz="4" w:space="0" w:color="auto"/>
              <w:bottom w:val="single" w:sz="4" w:space="0" w:color="auto"/>
              <w:right w:val="single" w:sz="4" w:space="0" w:color="auto"/>
            </w:tcBorders>
            <w:vAlign w:val="center"/>
          </w:tcPr>
          <w:p w:rsidR="00C97F74" w:rsidRPr="00781C83" w:rsidRDefault="00C97F74">
            <w:pPr>
              <w:pStyle w:val="a3"/>
              <w:spacing w:line="276" w:lineRule="auto"/>
              <w:jc w:val="center"/>
              <w:rPr>
                <w:rFonts w:ascii="Times New Roman" w:eastAsia="Times New Roman" w:hAnsi="Times New Roman" w:cs="Times New Roman"/>
                <w:b/>
                <w:bCs/>
                <w:sz w:val="24"/>
                <w:szCs w:val="24"/>
              </w:rPr>
            </w:pPr>
            <w:r w:rsidRPr="00781C83">
              <w:rPr>
                <w:rFonts w:ascii="Times New Roman" w:eastAsia="Times New Roman" w:hAnsi="Times New Roman" w:cs="Times New Roman"/>
                <w:b/>
                <w:bCs/>
                <w:sz w:val="24"/>
                <w:szCs w:val="24"/>
              </w:rPr>
              <w:t>Месяц</w:t>
            </w:r>
          </w:p>
        </w:tc>
        <w:tc>
          <w:tcPr>
            <w:tcW w:w="5428" w:type="dxa"/>
            <w:tcBorders>
              <w:top w:val="single" w:sz="4" w:space="0" w:color="auto"/>
              <w:left w:val="single" w:sz="4" w:space="0" w:color="auto"/>
              <w:bottom w:val="single" w:sz="4" w:space="0" w:color="auto"/>
              <w:right w:val="single" w:sz="4" w:space="0" w:color="auto"/>
            </w:tcBorders>
            <w:vAlign w:val="center"/>
            <w:hideMark/>
          </w:tcPr>
          <w:p w:rsidR="00C97F74" w:rsidRPr="00781C83" w:rsidRDefault="00C97F74">
            <w:pPr>
              <w:pStyle w:val="a3"/>
              <w:spacing w:line="276" w:lineRule="auto"/>
              <w:jc w:val="center"/>
              <w:rPr>
                <w:rFonts w:ascii="Times New Roman" w:eastAsia="Times New Roman" w:hAnsi="Times New Roman" w:cs="Times New Roman"/>
                <w:b/>
                <w:sz w:val="24"/>
                <w:szCs w:val="24"/>
              </w:rPr>
            </w:pPr>
            <w:r w:rsidRPr="00781C83">
              <w:rPr>
                <w:rFonts w:ascii="Times New Roman" w:eastAsia="Times New Roman" w:hAnsi="Times New Roman" w:cs="Times New Roman"/>
                <w:b/>
                <w:sz w:val="24"/>
                <w:szCs w:val="24"/>
              </w:rPr>
              <w:t>Тематика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7F74" w:rsidRPr="00781C83" w:rsidRDefault="00C97F74">
            <w:pPr>
              <w:pStyle w:val="a3"/>
              <w:spacing w:line="276" w:lineRule="auto"/>
              <w:jc w:val="center"/>
              <w:rPr>
                <w:rFonts w:ascii="Times New Roman" w:eastAsia="Times New Roman" w:hAnsi="Times New Roman" w:cs="Times New Roman"/>
                <w:b/>
                <w:sz w:val="24"/>
                <w:szCs w:val="24"/>
              </w:rPr>
            </w:pPr>
            <w:r w:rsidRPr="00781C83">
              <w:rPr>
                <w:rFonts w:ascii="Times New Roman" w:eastAsia="Times New Roman" w:hAnsi="Times New Roman" w:cs="Times New Roman"/>
                <w:b/>
                <w:sz w:val="24"/>
                <w:szCs w:val="24"/>
              </w:rPr>
              <w:t>Ответственные</w:t>
            </w:r>
          </w:p>
        </w:tc>
        <w:tc>
          <w:tcPr>
            <w:tcW w:w="1666" w:type="dxa"/>
            <w:tcBorders>
              <w:top w:val="single" w:sz="4" w:space="0" w:color="auto"/>
              <w:left w:val="single" w:sz="4" w:space="0" w:color="auto"/>
              <w:bottom w:val="single" w:sz="4" w:space="0" w:color="auto"/>
              <w:right w:val="single" w:sz="4" w:space="0" w:color="auto"/>
            </w:tcBorders>
          </w:tcPr>
          <w:p w:rsidR="00C97F74" w:rsidRDefault="00C97F74" w:rsidP="00EC41D4">
            <w:pPr>
              <w:pStyle w:val="a3"/>
              <w:rPr>
                <w:rFonts w:ascii="Times New Roman" w:hAnsi="Times New Roman" w:cs="Times New Roman"/>
                <w:b/>
                <w:sz w:val="24"/>
              </w:rPr>
            </w:pPr>
            <w:r>
              <w:rPr>
                <w:rFonts w:ascii="Times New Roman" w:eastAsia="Times New Roman" w:hAnsi="Times New Roman" w:cs="Times New Roman"/>
                <w:b/>
                <w:sz w:val="24"/>
              </w:rPr>
              <w:t>Конечный результат</w:t>
            </w:r>
          </w:p>
        </w:tc>
      </w:tr>
      <w:tr w:rsidR="00C97F74" w:rsidRPr="00821B07" w:rsidTr="00C97F74">
        <w:trPr>
          <w:trHeight w:val="1653"/>
        </w:trPr>
        <w:tc>
          <w:tcPr>
            <w:tcW w:w="1093" w:type="dxa"/>
            <w:tcBorders>
              <w:top w:val="single" w:sz="4" w:space="0" w:color="auto"/>
              <w:left w:val="single" w:sz="4" w:space="0" w:color="auto"/>
              <w:bottom w:val="single" w:sz="4" w:space="0" w:color="auto"/>
              <w:right w:val="single" w:sz="4" w:space="0" w:color="auto"/>
            </w:tcBorders>
            <w:vAlign w:val="center"/>
          </w:tcPr>
          <w:p w:rsidR="00C97F74" w:rsidRPr="00821B07" w:rsidRDefault="00C97F74">
            <w:pPr>
              <w:pStyle w:val="a3"/>
              <w:spacing w:line="276" w:lineRule="auto"/>
              <w:jc w:val="center"/>
              <w:rPr>
                <w:rFonts w:ascii="Times New Roman" w:eastAsia="Times New Roman" w:hAnsi="Times New Roman" w:cs="Times New Roman"/>
                <w:b/>
                <w:bCs/>
                <w:sz w:val="24"/>
                <w:szCs w:val="24"/>
              </w:rPr>
            </w:pPr>
          </w:p>
          <w:p w:rsidR="00C97F74" w:rsidRPr="00821B07" w:rsidRDefault="00C97F74">
            <w:pPr>
              <w:pStyle w:val="a3"/>
              <w:spacing w:line="276" w:lineRule="auto"/>
              <w:jc w:val="center"/>
              <w:rPr>
                <w:rFonts w:ascii="Times New Roman" w:eastAsia="Times New Roman" w:hAnsi="Times New Roman" w:cs="Times New Roman"/>
                <w:b/>
                <w:bCs/>
                <w:sz w:val="24"/>
                <w:szCs w:val="24"/>
              </w:rPr>
            </w:pPr>
            <w:r w:rsidRPr="00821B07">
              <w:rPr>
                <w:rFonts w:ascii="Times New Roman" w:hAnsi="Times New Roman" w:cs="Times New Roman"/>
                <w:b/>
                <w:bCs/>
                <w:sz w:val="24"/>
                <w:szCs w:val="24"/>
              </w:rPr>
              <w:t xml:space="preserve">август </w:t>
            </w:r>
          </w:p>
        </w:tc>
        <w:tc>
          <w:tcPr>
            <w:tcW w:w="5428" w:type="dxa"/>
            <w:tcBorders>
              <w:top w:val="single" w:sz="4" w:space="0" w:color="auto"/>
              <w:left w:val="single" w:sz="4" w:space="0" w:color="auto"/>
              <w:bottom w:val="single" w:sz="4" w:space="0" w:color="auto"/>
              <w:right w:val="single" w:sz="4" w:space="0" w:color="auto"/>
            </w:tcBorders>
          </w:tcPr>
          <w:p w:rsidR="00C97F74" w:rsidRPr="00821B07" w:rsidRDefault="00C97F74" w:rsidP="00540F47">
            <w:pPr>
              <w:pStyle w:val="a3"/>
              <w:numPr>
                <w:ilvl w:val="0"/>
                <w:numId w:val="1"/>
              </w:numPr>
              <w:spacing w:line="276" w:lineRule="auto"/>
              <w:ind w:left="210" w:right="102" w:firstLine="0"/>
              <w:jc w:val="both"/>
              <w:rPr>
                <w:rFonts w:ascii="Times New Roman" w:eastAsia="Times New Roman" w:hAnsi="Times New Roman" w:cs="Times New Roman"/>
                <w:sz w:val="24"/>
                <w:szCs w:val="24"/>
              </w:rPr>
            </w:pPr>
            <w:r w:rsidRPr="00821B07">
              <w:rPr>
                <w:rFonts w:ascii="Times New Roman" w:hAnsi="Times New Roman" w:cs="Times New Roman"/>
                <w:sz w:val="24"/>
                <w:szCs w:val="24"/>
              </w:rPr>
              <w:t xml:space="preserve">Рассмотрение и утверждение: </w:t>
            </w:r>
          </w:p>
          <w:p w:rsidR="00C97F74" w:rsidRPr="00821B07" w:rsidRDefault="00C97F74" w:rsidP="00BE0045">
            <w:pPr>
              <w:pStyle w:val="a3"/>
              <w:numPr>
                <w:ilvl w:val="0"/>
                <w:numId w:val="2"/>
              </w:numPr>
              <w:ind w:left="210" w:right="102" w:firstLine="0"/>
              <w:rPr>
                <w:rFonts w:ascii="Times New Roman" w:hAnsi="Times New Roman" w:cs="Times New Roman"/>
                <w:sz w:val="24"/>
                <w:szCs w:val="24"/>
              </w:rPr>
            </w:pPr>
            <w:r w:rsidRPr="00821B07">
              <w:rPr>
                <w:rFonts w:ascii="Times New Roman" w:hAnsi="Times New Roman" w:cs="Times New Roman"/>
                <w:sz w:val="24"/>
                <w:szCs w:val="24"/>
              </w:rPr>
              <w:t xml:space="preserve">  состава педсовета;</w:t>
            </w:r>
          </w:p>
          <w:p w:rsidR="00C97F74" w:rsidRPr="00821B07" w:rsidRDefault="00C97F74" w:rsidP="00BE0045">
            <w:pPr>
              <w:pStyle w:val="a3"/>
              <w:numPr>
                <w:ilvl w:val="0"/>
                <w:numId w:val="2"/>
              </w:numPr>
              <w:ind w:left="210" w:right="102" w:firstLine="0"/>
              <w:rPr>
                <w:rFonts w:ascii="Times New Roman" w:hAnsi="Times New Roman" w:cs="Times New Roman"/>
                <w:sz w:val="24"/>
                <w:szCs w:val="24"/>
              </w:rPr>
            </w:pPr>
            <w:r w:rsidRPr="00821B07">
              <w:rPr>
                <w:rFonts w:ascii="Times New Roman" w:hAnsi="Times New Roman" w:cs="Times New Roman"/>
                <w:sz w:val="24"/>
                <w:szCs w:val="24"/>
              </w:rPr>
              <w:t xml:space="preserve">  графика учебного процесса;</w:t>
            </w:r>
          </w:p>
          <w:p w:rsidR="00C97F74" w:rsidRPr="00821B07" w:rsidRDefault="00C97F74" w:rsidP="00BE0045">
            <w:pPr>
              <w:pStyle w:val="a3"/>
              <w:numPr>
                <w:ilvl w:val="0"/>
                <w:numId w:val="2"/>
              </w:numPr>
              <w:ind w:left="210" w:right="102" w:firstLine="0"/>
              <w:rPr>
                <w:rFonts w:ascii="Times New Roman" w:hAnsi="Times New Roman" w:cs="Times New Roman"/>
                <w:sz w:val="24"/>
                <w:szCs w:val="24"/>
              </w:rPr>
            </w:pPr>
            <w:r w:rsidRPr="00821B07">
              <w:rPr>
                <w:rFonts w:ascii="Times New Roman" w:hAnsi="Times New Roman" w:cs="Times New Roman"/>
                <w:sz w:val="24"/>
                <w:szCs w:val="24"/>
              </w:rPr>
              <w:t xml:space="preserve">  плана работы колледжа на 202</w:t>
            </w:r>
            <w:r>
              <w:rPr>
                <w:rFonts w:ascii="Times New Roman" w:hAnsi="Times New Roman" w:cs="Times New Roman"/>
                <w:sz w:val="24"/>
                <w:szCs w:val="24"/>
                <w:lang w:val="kk-KZ"/>
              </w:rPr>
              <w:t>3</w:t>
            </w:r>
            <w:r w:rsidRPr="00821B07">
              <w:rPr>
                <w:rFonts w:ascii="Times New Roman" w:hAnsi="Times New Roman" w:cs="Times New Roman"/>
                <w:sz w:val="24"/>
                <w:szCs w:val="24"/>
              </w:rPr>
              <w:t>-202</w:t>
            </w:r>
            <w:r>
              <w:rPr>
                <w:rFonts w:ascii="Times New Roman" w:hAnsi="Times New Roman" w:cs="Times New Roman"/>
                <w:sz w:val="24"/>
                <w:szCs w:val="24"/>
                <w:lang w:val="kk-KZ"/>
              </w:rPr>
              <w:t>4</w:t>
            </w:r>
            <w:r w:rsidRPr="00821B07">
              <w:rPr>
                <w:rFonts w:ascii="Times New Roman" w:hAnsi="Times New Roman" w:cs="Times New Roman"/>
                <w:sz w:val="24"/>
                <w:szCs w:val="24"/>
              </w:rPr>
              <w:t xml:space="preserve"> учебный год;</w:t>
            </w:r>
          </w:p>
          <w:p w:rsidR="00C97F74" w:rsidRPr="00821B07" w:rsidRDefault="00C97F74" w:rsidP="00BE0045">
            <w:pPr>
              <w:pStyle w:val="a3"/>
              <w:numPr>
                <w:ilvl w:val="0"/>
                <w:numId w:val="2"/>
              </w:numPr>
              <w:ind w:left="210" w:right="102" w:firstLine="0"/>
              <w:rPr>
                <w:rFonts w:ascii="Times New Roman" w:hAnsi="Times New Roman" w:cs="Times New Roman"/>
                <w:sz w:val="24"/>
                <w:szCs w:val="24"/>
              </w:rPr>
            </w:pPr>
            <w:r w:rsidRPr="00821B07">
              <w:rPr>
                <w:rFonts w:ascii="Times New Roman" w:hAnsi="Times New Roman" w:cs="Times New Roman"/>
                <w:sz w:val="24"/>
                <w:szCs w:val="24"/>
              </w:rPr>
              <w:t xml:space="preserve">  распределения руководителей за учебными группами, педагогической  нагрузки преподавателей на учебный год.</w:t>
            </w:r>
          </w:p>
          <w:p w:rsidR="00C97F74" w:rsidRDefault="00C97F74" w:rsidP="00C02AB8">
            <w:pPr>
              <w:pStyle w:val="a3"/>
              <w:numPr>
                <w:ilvl w:val="0"/>
                <w:numId w:val="1"/>
              </w:numPr>
              <w:ind w:right="102" w:hanging="510"/>
              <w:jc w:val="both"/>
              <w:rPr>
                <w:rFonts w:ascii="Times New Roman" w:hAnsi="Times New Roman" w:cs="Times New Roman"/>
                <w:sz w:val="24"/>
                <w:szCs w:val="24"/>
              </w:rPr>
            </w:pPr>
            <w:r w:rsidRPr="00C02AB8">
              <w:rPr>
                <w:rFonts w:ascii="Times New Roman" w:hAnsi="Times New Roman" w:cs="Times New Roman"/>
                <w:color w:val="000000"/>
                <w:sz w:val="24"/>
                <w:szCs w:val="24"/>
              </w:rPr>
              <w:t xml:space="preserve">Об организационных особенностях </w:t>
            </w:r>
            <w:r>
              <w:rPr>
                <w:rFonts w:ascii="Times New Roman" w:hAnsi="Times New Roman" w:cs="Times New Roman"/>
                <w:color w:val="000000"/>
                <w:sz w:val="24"/>
                <w:szCs w:val="24"/>
                <w:lang w:val="kk-KZ"/>
              </w:rPr>
              <w:t>учебно-воспитательного</w:t>
            </w:r>
            <w:r w:rsidRPr="00C02AB8">
              <w:rPr>
                <w:rFonts w:ascii="Times New Roman" w:hAnsi="Times New Roman" w:cs="Times New Roman"/>
                <w:color w:val="000000"/>
                <w:sz w:val="24"/>
                <w:szCs w:val="24"/>
              </w:rPr>
              <w:t xml:space="preserve"> процесса в </w:t>
            </w:r>
            <w:r w:rsidRPr="00C02AB8">
              <w:rPr>
                <w:rFonts w:ascii="Times New Roman" w:hAnsi="Times New Roman" w:cs="Times New Roman"/>
                <w:sz w:val="24"/>
                <w:szCs w:val="24"/>
              </w:rPr>
              <w:t>202</w:t>
            </w:r>
            <w:r w:rsidRPr="00C02AB8">
              <w:rPr>
                <w:rFonts w:ascii="Times New Roman" w:hAnsi="Times New Roman" w:cs="Times New Roman"/>
                <w:sz w:val="24"/>
                <w:szCs w:val="24"/>
                <w:lang w:val="kk-KZ"/>
              </w:rPr>
              <w:t>3</w:t>
            </w:r>
            <w:r w:rsidRPr="00C02AB8">
              <w:rPr>
                <w:rFonts w:ascii="Times New Roman" w:hAnsi="Times New Roman" w:cs="Times New Roman"/>
                <w:sz w:val="24"/>
                <w:szCs w:val="24"/>
              </w:rPr>
              <w:t>-202</w:t>
            </w:r>
            <w:r w:rsidRPr="00C02AB8">
              <w:rPr>
                <w:rFonts w:ascii="Times New Roman" w:hAnsi="Times New Roman" w:cs="Times New Roman"/>
                <w:sz w:val="24"/>
                <w:szCs w:val="24"/>
                <w:lang w:val="kk-KZ"/>
              </w:rPr>
              <w:t>4</w:t>
            </w:r>
            <w:r w:rsidRPr="00C02AB8">
              <w:rPr>
                <w:rFonts w:ascii="Times New Roman" w:hAnsi="Times New Roman" w:cs="Times New Roman"/>
                <w:sz w:val="24"/>
                <w:szCs w:val="24"/>
              </w:rPr>
              <w:t xml:space="preserve">  </w:t>
            </w:r>
            <w:proofErr w:type="spellStart"/>
            <w:r w:rsidRPr="00C02AB8">
              <w:rPr>
                <w:rFonts w:ascii="Times New Roman" w:hAnsi="Times New Roman" w:cs="Times New Roman"/>
                <w:sz w:val="24"/>
                <w:szCs w:val="24"/>
              </w:rPr>
              <w:t>учебн</w:t>
            </w:r>
            <w:proofErr w:type="spellEnd"/>
            <w:r w:rsidRPr="00C02AB8">
              <w:rPr>
                <w:rFonts w:ascii="Times New Roman" w:hAnsi="Times New Roman" w:cs="Times New Roman"/>
                <w:sz w:val="24"/>
                <w:szCs w:val="24"/>
                <w:lang w:val="kk-KZ"/>
              </w:rPr>
              <w:t>ом</w:t>
            </w:r>
            <w:r w:rsidRPr="00C02AB8">
              <w:rPr>
                <w:rFonts w:ascii="Times New Roman" w:hAnsi="Times New Roman" w:cs="Times New Roman"/>
                <w:sz w:val="24"/>
                <w:szCs w:val="24"/>
              </w:rPr>
              <w:t xml:space="preserve"> год</w:t>
            </w:r>
            <w:r w:rsidRPr="00C02AB8">
              <w:rPr>
                <w:rFonts w:ascii="Times New Roman" w:hAnsi="Times New Roman" w:cs="Times New Roman"/>
                <w:sz w:val="24"/>
                <w:szCs w:val="24"/>
                <w:lang w:val="kk-KZ"/>
              </w:rPr>
              <w:t>у</w:t>
            </w:r>
            <w:r w:rsidRPr="00C02AB8">
              <w:rPr>
                <w:rFonts w:ascii="Times New Roman" w:hAnsi="Times New Roman" w:cs="Times New Roman"/>
                <w:sz w:val="24"/>
                <w:szCs w:val="24"/>
              </w:rPr>
              <w:t>.</w:t>
            </w:r>
          </w:p>
          <w:p w:rsidR="00C97F74" w:rsidRPr="00C02AB8" w:rsidRDefault="00C97F74" w:rsidP="00C02AB8">
            <w:pPr>
              <w:pStyle w:val="a3"/>
              <w:numPr>
                <w:ilvl w:val="0"/>
                <w:numId w:val="1"/>
              </w:numPr>
              <w:ind w:right="102" w:hanging="510"/>
              <w:jc w:val="both"/>
              <w:rPr>
                <w:rFonts w:ascii="Times New Roman" w:hAnsi="Times New Roman" w:cs="Times New Roman"/>
                <w:sz w:val="24"/>
                <w:szCs w:val="24"/>
              </w:rPr>
            </w:pPr>
            <w:r>
              <w:rPr>
                <w:rFonts w:ascii="Times New Roman" w:hAnsi="Times New Roman" w:cs="Times New Roman"/>
                <w:sz w:val="24"/>
                <w:szCs w:val="24"/>
              </w:rPr>
              <w:t>Рассмотрение П</w:t>
            </w:r>
            <w:r w:rsidRPr="00C40439">
              <w:rPr>
                <w:rFonts w:ascii="Times New Roman" w:hAnsi="Times New Roman" w:cs="Times New Roman"/>
                <w:sz w:val="24"/>
                <w:szCs w:val="24"/>
              </w:rPr>
              <w:t>редставлени</w:t>
            </w:r>
            <w:r>
              <w:rPr>
                <w:rFonts w:ascii="Times New Roman" w:hAnsi="Times New Roman" w:cs="Times New Roman"/>
                <w:sz w:val="24"/>
                <w:szCs w:val="24"/>
              </w:rPr>
              <w:t>я</w:t>
            </w:r>
            <w:r w:rsidRPr="00C40439">
              <w:rPr>
                <w:rFonts w:ascii="Times New Roman" w:hAnsi="Times New Roman" w:cs="Times New Roman"/>
                <w:sz w:val="24"/>
                <w:szCs w:val="24"/>
              </w:rPr>
              <w:t xml:space="preserve"> ОП </w:t>
            </w:r>
            <w:proofErr w:type="spellStart"/>
            <w:r w:rsidRPr="00C40439">
              <w:rPr>
                <w:rFonts w:ascii="Times New Roman" w:hAnsi="Times New Roman" w:cs="Times New Roman"/>
                <w:sz w:val="24"/>
                <w:szCs w:val="24"/>
              </w:rPr>
              <w:t>Есильского</w:t>
            </w:r>
            <w:proofErr w:type="spellEnd"/>
            <w:r w:rsidRPr="00C40439">
              <w:rPr>
                <w:rFonts w:ascii="Times New Roman" w:hAnsi="Times New Roman" w:cs="Times New Roman"/>
                <w:sz w:val="24"/>
                <w:szCs w:val="24"/>
              </w:rPr>
              <w:t xml:space="preserve"> района  по фактам совершения правонарушений </w:t>
            </w:r>
            <w:proofErr w:type="gramStart"/>
            <w:r w:rsidRPr="00C40439">
              <w:rPr>
                <w:rFonts w:ascii="Times New Roman" w:hAnsi="Times New Roman" w:cs="Times New Roman"/>
                <w:sz w:val="24"/>
                <w:szCs w:val="24"/>
              </w:rPr>
              <w:t>обучающимися</w:t>
            </w:r>
            <w:proofErr w:type="gramEnd"/>
            <w:r w:rsidRPr="00C40439">
              <w:rPr>
                <w:rFonts w:ascii="Times New Roman" w:hAnsi="Times New Roman" w:cs="Times New Roman"/>
                <w:sz w:val="24"/>
                <w:szCs w:val="24"/>
              </w:rPr>
              <w:t xml:space="preserve"> колледжа</w:t>
            </w:r>
            <w:r>
              <w:rPr>
                <w:rFonts w:ascii="Times New Roman" w:hAnsi="Times New Roman" w:cs="Times New Roman"/>
                <w:sz w:val="24"/>
                <w:szCs w:val="24"/>
              </w:rPr>
              <w:t>.</w:t>
            </w:r>
          </w:p>
          <w:p w:rsidR="00C97F74" w:rsidRPr="00821B07" w:rsidRDefault="00C97F74" w:rsidP="00E2293E">
            <w:pPr>
              <w:pStyle w:val="a3"/>
              <w:numPr>
                <w:ilvl w:val="0"/>
                <w:numId w:val="1"/>
              </w:numPr>
              <w:ind w:left="210" w:right="102" w:firstLine="0"/>
              <w:jc w:val="both"/>
              <w:rPr>
                <w:rFonts w:ascii="Times New Roman" w:eastAsia="Times New Roman" w:hAnsi="Times New Roman" w:cs="Times New Roman"/>
                <w:sz w:val="24"/>
                <w:szCs w:val="24"/>
              </w:rPr>
            </w:pPr>
            <w:r w:rsidRPr="00821B07">
              <w:rPr>
                <w:rFonts w:ascii="Times New Roman" w:hAnsi="Times New Roman" w:cs="Times New Roman"/>
                <w:sz w:val="24"/>
                <w:szCs w:val="24"/>
              </w:rPr>
              <w:t>Обсуждение кандидатур на награждение грамотами УО</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CF0513" w:rsidRPr="00EC41D4" w:rsidRDefault="00CF0513" w:rsidP="00CF0513">
            <w:pPr>
              <w:rPr>
                <w:rFonts w:ascii="Times New Roman" w:hAnsi="Times New Roman" w:cs="Times New Roman"/>
                <w:sz w:val="24"/>
                <w:szCs w:val="24"/>
                <w:lang w:val="kk-KZ"/>
              </w:rPr>
            </w:pPr>
            <w:r w:rsidRPr="00821B07">
              <w:rPr>
                <w:rFonts w:ascii="Times New Roman" w:hAnsi="Times New Roman" w:cs="Times New Roman"/>
                <w:sz w:val="24"/>
                <w:szCs w:val="24"/>
              </w:rPr>
              <w:t>Директор</w:t>
            </w:r>
            <w:r>
              <w:rPr>
                <w:rFonts w:ascii="Times New Roman" w:hAnsi="Times New Roman" w:cs="Times New Roman"/>
                <w:sz w:val="24"/>
                <w:szCs w:val="24"/>
              </w:rPr>
              <w:t>, администрация</w:t>
            </w:r>
          </w:p>
          <w:p w:rsidR="00C97F74" w:rsidRPr="00821B07" w:rsidRDefault="00C97F74" w:rsidP="006A0966">
            <w:pPr>
              <w:rPr>
                <w:sz w:val="24"/>
                <w:szCs w:val="24"/>
              </w:rPr>
            </w:pPr>
          </w:p>
          <w:p w:rsidR="00C97F74" w:rsidRPr="00821B07" w:rsidRDefault="00C97F74" w:rsidP="006A0966">
            <w:pPr>
              <w:rPr>
                <w:rFonts w:ascii="Times New Roman" w:hAnsi="Times New Roman" w:cs="Times New Roman"/>
                <w:sz w:val="24"/>
                <w:szCs w:val="24"/>
              </w:rPr>
            </w:pPr>
          </w:p>
          <w:p w:rsidR="00C97F74" w:rsidRDefault="00C97F74" w:rsidP="006A0966">
            <w:pPr>
              <w:rPr>
                <w:rFonts w:ascii="Times New Roman" w:hAnsi="Times New Roman" w:cs="Times New Roman"/>
                <w:sz w:val="2"/>
                <w:szCs w:val="2"/>
              </w:rPr>
            </w:pPr>
          </w:p>
          <w:p w:rsidR="00C97F74" w:rsidRPr="00EC41D4" w:rsidRDefault="00C97F74" w:rsidP="006A0966">
            <w:pPr>
              <w:rPr>
                <w:rFonts w:ascii="Times New Roman" w:hAnsi="Times New Roman" w:cs="Times New Roman"/>
                <w:sz w:val="24"/>
                <w:szCs w:val="24"/>
                <w:lang w:val="kk-KZ"/>
              </w:rPr>
            </w:pPr>
            <w:r w:rsidRPr="00821B07">
              <w:rPr>
                <w:rFonts w:ascii="Times New Roman" w:hAnsi="Times New Roman" w:cs="Times New Roman"/>
                <w:sz w:val="24"/>
                <w:szCs w:val="24"/>
              </w:rPr>
              <w:t>Директор</w:t>
            </w:r>
          </w:p>
          <w:p w:rsidR="00C97F74" w:rsidRDefault="00C97F74" w:rsidP="006A0966">
            <w:pPr>
              <w:rPr>
                <w:rFonts w:ascii="Times New Roman" w:eastAsia="Times New Roman" w:hAnsi="Times New Roman" w:cs="Times New Roman"/>
                <w:sz w:val="2"/>
                <w:szCs w:val="2"/>
              </w:rPr>
            </w:pPr>
          </w:p>
          <w:p w:rsidR="00C97F74" w:rsidRPr="00EC41D4" w:rsidRDefault="00C97F74" w:rsidP="006A0966">
            <w:pPr>
              <w:rPr>
                <w:rFonts w:ascii="Times New Roman" w:eastAsia="Times New Roman" w:hAnsi="Times New Roman" w:cs="Times New Roman"/>
                <w:sz w:val="24"/>
                <w:szCs w:val="24"/>
                <w:lang w:val="kk-KZ"/>
              </w:rPr>
            </w:pPr>
            <w:r w:rsidRPr="00821B07">
              <w:rPr>
                <w:rFonts w:ascii="Times New Roman" w:eastAsia="Times New Roman" w:hAnsi="Times New Roman" w:cs="Times New Roman"/>
                <w:sz w:val="24"/>
                <w:szCs w:val="24"/>
              </w:rPr>
              <w:t>Зам. директора по</w:t>
            </w:r>
            <w:r w:rsidR="00EC41D4">
              <w:rPr>
                <w:rFonts w:ascii="Times New Roman" w:eastAsia="Times New Roman" w:hAnsi="Times New Roman" w:cs="Times New Roman"/>
                <w:sz w:val="24"/>
                <w:szCs w:val="24"/>
              </w:rPr>
              <w:t xml:space="preserve"> УВР</w:t>
            </w:r>
          </w:p>
          <w:p w:rsidR="00C97F74" w:rsidRPr="00821B07" w:rsidRDefault="00C97F74" w:rsidP="00635DFA">
            <w:pPr>
              <w:rPr>
                <w:rFonts w:ascii="Times New Roman" w:hAnsi="Times New Roman" w:cs="Times New Roman"/>
                <w:sz w:val="24"/>
                <w:szCs w:val="24"/>
              </w:rPr>
            </w:pPr>
          </w:p>
        </w:tc>
        <w:tc>
          <w:tcPr>
            <w:tcW w:w="1666" w:type="dxa"/>
            <w:tcBorders>
              <w:top w:val="single" w:sz="4" w:space="0" w:color="auto"/>
              <w:left w:val="single" w:sz="4" w:space="0" w:color="auto"/>
              <w:bottom w:val="single" w:sz="4" w:space="0" w:color="auto"/>
              <w:right w:val="single" w:sz="4" w:space="0" w:color="auto"/>
            </w:tcBorders>
          </w:tcPr>
          <w:p w:rsidR="00CF0513" w:rsidRDefault="00CF0513" w:rsidP="00C97F74">
            <w:pPr>
              <w:pStyle w:val="a3"/>
              <w:rPr>
                <w:rFonts w:ascii="Times New Roman" w:hAnsi="Times New Roman" w:cs="Times New Roman"/>
                <w:sz w:val="24"/>
              </w:rPr>
            </w:pPr>
            <w:r>
              <w:rPr>
                <w:rFonts w:ascii="Times New Roman" w:hAnsi="Times New Roman" w:cs="Times New Roman"/>
                <w:sz w:val="24"/>
              </w:rPr>
              <w:t>План работы колледжа</w:t>
            </w:r>
          </w:p>
          <w:p w:rsidR="00CF0513" w:rsidRDefault="00CF0513" w:rsidP="00C97F74">
            <w:pPr>
              <w:pStyle w:val="a3"/>
              <w:rPr>
                <w:rFonts w:ascii="Times New Roman" w:hAnsi="Times New Roman" w:cs="Times New Roman"/>
                <w:sz w:val="24"/>
              </w:rPr>
            </w:pPr>
          </w:p>
          <w:p w:rsidR="00CF0513" w:rsidRDefault="00CF0513" w:rsidP="00C97F74">
            <w:pPr>
              <w:pStyle w:val="a3"/>
              <w:rPr>
                <w:rFonts w:ascii="Times New Roman" w:hAnsi="Times New Roman" w:cs="Times New Roman"/>
                <w:sz w:val="24"/>
              </w:rPr>
            </w:pPr>
          </w:p>
          <w:p w:rsidR="00CF0513" w:rsidRDefault="00CF0513" w:rsidP="00C97F74">
            <w:pPr>
              <w:pStyle w:val="a3"/>
              <w:rPr>
                <w:rFonts w:ascii="Times New Roman" w:hAnsi="Times New Roman" w:cs="Times New Roman"/>
                <w:sz w:val="24"/>
              </w:rPr>
            </w:pPr>
          </w:p>
          <w:p w:rsidR="00CF0513" w:rsidRDefault="00CF0513" w:rsidP="00C97F74">
            <w:pPr>
              <w:pStyle w:val="a3"/>
              <w:rPr>
                <w:rFonts w:ascii="Times New Roman" w:hAnsi="Times New Roman" w:cs="Times New Roman"/>
                <w:sz w:val="24"/>
              </w:rPr>
            </w:pPr>
          </w:p>
          <w:p w:rsidR="00CF0513" w:rsidRDefault="00CF0513" w:rsidP="00C97F74">
            <w:pPr>
              <w:pStyle w:val="a3"/>
              <w:rPr>
                <w:rFonts w:ascii="Times New Roman" w:hAnsi="Times New Roman" w:cs="Times New Roman"/>
                <w:sz w:val="24"/>
              </w:rPr>
            </w:pPr>
          </w:p>
          <w:p w:rsidR="00C97F74" w:rsidRPr="00C97F74" w:rsidRDefault="00C97F74" w:rsidP="00C97F74">
            <w:pPr>
              <w:pStyle w:val="a3"/>
              <w:rPr>
                <w:rFonts w:ascii="Times New Roman" w:hAnsi="Times New Roman" w:cs="Times New Roman"/>
              </w:rPr>
            </w:pPr>
            <w:r w:rsidRPr="00C97F74">
              <w:rPr>
                <w:rFonts w:ascii="Times New Roman" w:hAnsi="Times New Roman" w:cs="Times New Roman"/>
                <w:sz w:val="24"/>
              </w:rPr>
              <w:t>Протокол педагогического совета</w:t>
            </w:r>
          </w:p>
        </w:tc>
      </w:tr>
      <w:tr w:rsidR="00C97F74" w:rsidRPr="00821B07" w:rsidTr="00C97F74">
        <w:trPr>
          <w:trHeight w:val="278"/>
        </w:trPr>
        <w:tc>
          <w:tcPr>
            <w:tcW w:w="1093" w:type="dxa"/>
            <w:tcBorders>
              <w:top w:val="single" w:sz="4" w:space="0" w:color="auto"/>
              <w:left w:val="single" w:sz="4" w:space="0" w:color="auto"/>
              <w:bottom w:val="single" w:sz="4" w:space="0" w:color="auto"/>
              <w:right w:val="single" w:sz="4" w:space="0" w:color="auto"/>
            </w:tcBorders>
            <w:vAlign w:val="center"/>
          </w:tcPr>
          <w:p w:rsidR="00C97F74" w:rsidRPr="00821B07" w:rsidRDefault="00C97F74">
            <w:pPr>
              <w:pStyle w:val="a3"/>
              <w:spacing w:line="276" w:lineRule="auto"/>
              <w:jc w:val="center"/>
              <w:rPr>
                <w:rFonts w:ascii="Times New Roman" w:eastAsia="Times New Roman" w:hAnsi="Times New Roman" w:cs="Times New Roman"/>
                <w:b/>
                <w:bCs/>
                <w:sz w:val="24"/>
                <w:szCs w:val="24"/>
              </w:rPr>
            </w:pPr>
          </w:p>
          <w:p w:rsidR="00C97F74" w:rsidRPr="00821B07" w:rsidRDefault="00C97F74">
            <w:pPr>
              <w:pStyle w:val="a3"/>
              <w:spacing w:line="276" w:lineRule="auto"/>
              <w:jc w:val="center"/>
              <w:rPr>
                <w:rFonts w:ascii="Times New Roman" w:eastAsia="Times New Roman" w:hAnsi="Times New Roman" w:cs="Times New Roman"/>
                <w:b/>
                <w:bCs/>
                <w:sz w:val="24"/>
                <w:szCs w:val="24"/>
              </w:rPr>
            </w:pPr>
            <w:r w:rsidRPr="00821B07">
              <w:rPr>
                <w:rFonts w:ascii="Times New Roman" w:eastAsia="Times New Roman" w:hAnsi="Times New Roman" w:cs="Times New Roman"/>
                <w:b/>
                <w:bCs/>
                <w:sz w:val="24"/>
                <w:szCs w:val="24"/>
              </w:rPr>
              <w:t xml:space="preserve">ноябрь </w:t>
            </w:r>
          </w:p>
        </w:tc>
        <w:tc>
          <w:tcPr>
            <w:tcW w:w="5428" w:type="dxa"/>
            <w:tcBorders>
              <w:top w:val="single" w:sz="4" w:space="0" w:color="auto"/>
              <w:left w:val="single" w:sz="4" w:space="0" w:color="auto"/>
              <w:bottom w:val="single" w:sz="4" w:space="0" w:color="auto"/>
              <w:right w:val="single" w:sz="4" w:space="0" w:color="auto"/>
            </w:tcBorders>
          </w:tcPr>
          <w:p w:rsidR="00C97F74" w:rsidRPr="00125075" w:rsidRDefault="00C97F74" w:rsidP="00D12C43">
            <w:pPr>
              <w:pStyle w:val="a3"/>
              <w:numPr>
                <w:ilvl w:val="0"/>
                <w:numId w:val="5"/>
              </w:numPr>
              <w:ind w:left="352" w:hanging="142"/>
              <w:jc w:val="both"/>
              <w:rPr>
                <w:rFonts w:ascii="Times New Roman" w:hAnsi="Times New Roman" w:cs="Times New Roman"/>
                <w:sz w:val="28"/>
                <w:szCs w:val="24"/>
              </w:rPr>
            </w:pPr>
            <w:r w:rsidRPr="00125075">
              <w:rPr>
                <w:rFonts w:ascii="Times New Roman" w:hAnsi="Times New Roman" w:cs="Times New Roman"/>
                <w:sz w:val="24"/>
              </w:rPr>
              <w:t>Рассмотрение выполнения принятых решений предыдущего заседания.</w:t>
            </w:r>
          </w:p>
          <w:p w:rsidR="00C97F74" w:rsidRPr="00B432B3" w:rsidRDefault="00C97F74" w:rsidP="00B432B3">
            <w:pPr>
              <w:pStyle w:val="a3"/>
              <w:numPr>
                <w:ilvl w:val="0"/>
                <w:numId w:val="5"/>
              </w:numPr>
              <w:ind w:left="352" w:hanging="142"/>
              <w:jc w:val="both"/>
              <w:rPr>
                <w:rFonts w:ascii="Times New Roman" w:hAnsi="Times New Roman" w:cs="Times New Roman"/>
                <w:sz w:val="24"/>
                <w:szCs w:val="24"/>
              </w:rPr>
            </w:pPr>
            <w:r w:rsidRPr="006520BF">
              <w:rPr>
                <w:rFonts w:ascii="Times New Roman" w:hAnsi="Times New Roman" w:cs="Times New Roman"/>
                <w:color w:val="101010"/>
                <w:sz w:val="24"/>
                <w:szCs w:val="15"/>
                <w:shd w:val="clear" w:color="auto" w:fill="FDFDFD"/>
              </w:rPr>
              <w:t>Мониторинг</w:t>
            </w:r>
            <w:r>
              <w:rPr>
                <w:rFonts w:ascii="Times New Roman" w:hAnsi="Times New Roman" w:cs="Times New Roman"/>
                <w:color w:val="101010"/>
                <w:sz w:val="24"/>
                <w:szCs w:val="15"/>
                <w:shd w:val="clear" w:color="auto" w:fill="FDFDFD"/>
              </w:rPr>
              <w:t xml:space="preserve"> </w:t>
            </w:r>
            <w:r w:rsidRPr="006520BF">
              <w:rPr>
                <w:rFonts w:ascii="Times New Roman" w:hAnsi="Times New Roman" w:cs="Times New Roman"/>
                <w:color w:val="101010"/>
                <w:sz w:val="24"/>
                <w:szCs w:val="15"/>
                <w:shd w:val="clear" w:color="auto" w:fill="FDFDFD"/>
              </w:rPr>
              <w:t xml:space="preserve"> образовательной базы контингента 1 курса по результатам входного контроля знаний.</w:t>
            </w:r>
          </w:p>
          <w:p w:rsidR="00C97F74" w:rsidRPr="00B432B3" w:rsidRDefault="00C97F74" w:rsidP="00D12C43">
            <w:pPr>
              <w:pStyle w:val="a3"/>
              <w:numPr>
                <w:ilvl w:val="0"/>
                <w:numId w:val="5"/>
              </w:numPr>
              <w:ind w:left="352" w:hanging="142"/>
              <w:jc w:val="both"/>
              <w:rPr>
                <w:rFonts w:ascii="Times New Roman" w:hAnsi="Times New Roman" w:cs="Times New Roman"/>
                <w:sz w:val="24"/>
                <w:szCs w:val="24"/>
              </w:rPr>
            </w:pPr>
            <w:r w:rsidRPr="00E97A3E">
              <w:rPr>
                <w:rFonts w:ascii="Times New Roman" w:hAnsi="Times New Roman" w:cs="Times New Roman"/>
                <w:sz w:val="24"/>
              </w:rPr>
              <w:t>Мониторинг трудоустройства выпускников колледжа 2023 года.</w:t>
            </w:r>
          </w:p>
          <w:p w:rsidR="00C97F74" w:rsidRPr="00B432B3" w:rsidRDefault="00C97F74" w:rsidP="00D12C43">
            <w:pPr>
              <w:pStyle w:val="a3"/>
              <w:numPr>
                <w:ilvl w:val="0"/>
                <w:numId w:val="5"/>
              </w:numPr>
              <w:ind w:left="352" w:hanging="142"/>
              <w:jc w:val="both"/>
              <w:rPr>
                <w:rFonts w:ascii="Times New Roman" w:hAnsi="Times New Roman" w:cs="Times New Roman"/>
                <w:sz w:val="24"/>
                <w:szCs w:val="24"/>
              </w:rPr>
            </w:pPr>
            <w:r w:rsidRPr="00B432B3">
              <w:rPr>
                <w:rFonts w:ascii="Times New Roman" w:hAnsi="Times New Roman" w:cs="Times New Roman"/>
                <w:sz w:val="24"/>
              </w:rPr>
              <w:lastRenderedPageBreak/>
              <w:t>Разное.</w:t>
            </w:r>
          </w:p>
        </w:tc>
        <w:tc>
          <w:tcPr>
            <w:tcW w:w="2126" w:type="dxa"/>
            <w:tcBorders>
              <w:top w:val="single" w:sz="4" w:space="0" w:color="auto"/>
              <w:left w:val="single" w:sz="4" w:space="0" w:color="auto"/>
              <w:bottom w:val="single" w:sz="4" w:space="0" w:color="auto"/>
              <w:right w:val="single" w:sz="4" w:space="0" w:color="auto"/>
            </w:tcBorders>
            <w:hideMark/>
          </w:tcPr>
          <w:p w:rsidR="00C97F74" w:rsidRDefault="00C97F74" w:rsidP="006520BF">
            <w:pPr>
              <w:pStyle w:val="a3"/>
              <w:rPr>
                <w:rFonts w:ascii="Times New Roman" w:eastAsia="Times New Roman" w:hAnsi="Times New Roman" w:cs="Times New Roman"/>
                <w:sz w:val="24"/>
              </w:rPr>
            </w:pPr>
            <w:r>
              <w:rPr>
                <w:rFonts w:ascii="Times New Roman" w:eastAsia="Times New Roman" w:hAnsi="Times New Roman" w:cs="Times New Roman"/>
                <w:sz w:val="24"/>
              </w:rPr>
              <w:lastRenderedPageBreak/>
              <w:t>Директор</w:t>
            </w:r>
          </w:p>
          <w:p w:rsidR="00C97F74" w:rsidRDefault="00C97F74" w:rsidP="006520BF">
            <w:pPr>
              <w:pStyle w:val="a3"/>
              <w:rPr>
                <w:rFonts w:ascii="Times New Roman" w:eastAsia="Times New Roman" w:hAnsi="Times New Roman" w:cs="Times New Roman"/>
                <w:sz w:val="24"/>
              </w:rPr>
            </w:pPr>
          </w:p>
          <w:p w:rsidR="00C97F74" w:rsidRPr="00EC41D4" w:rsidRDefault="00C97F74" w:rsidP="006520BF">
            <w:pPr>
              <w:pStyle w:val="a3"/>
              <w:rPr>
                <w:rFonts w:ascii="Times New Roman" w:eastAsia="Times New Roman" w:hAnsi="Times New Roman" w:cs="Times New Roman"/>
                <w:sz w:val="24"/>
                <w:lang w:val="kk-KZ"/>
              </w:rPr>
            </w:pPr>
            <w:r w:rsidRPr="006520BF">
              <w:rPr>
                <w:rFonts w:ascii="Times New Roman" w:eastAsia="Times New Roman" w:hAnsi="Times New Roman" w:cs="Times New Roman"/>
                <w:sz w:val="24"/>
              </w:rPr>
              <w:t>Зам. директора по УР</w:t>
            </w:r>
          </w:p>
          <w:p w:rsidR="00C97F74" w:rsidRDefault="00C97F74" w:rsidP="006520BF">
            <w:pPr>
              <w:pStyle w:val="a3"/>
              <w:rPr>
                <w:rFonts w:eastAsia="Times New Roman"/>
              </w:rPr>
            </w:pPr>
          </w:p>
          <w:p w:rsidR="00C97F74" w:rsidRPr="00E97A3E" w:rsidRDefault="00C97F74" w:rsidP="00E97A3E">
            <w:pPr>
              <w:pStyle w:val="a3"/>
              <w:rPr>
                <w:rFonts w:ascii="Times New Roman" w:eastAsia="Times New Roman" w:hAnsi="Times New Roman" w:cs="Times New Roman"/>
                <w:sz w:val="24"/>
              </w:rPr>
            </w:pPr>
            <w:r w:rsidRPr="006520BF">
              <w:rPr>
                <w:rFonts w:ascii="Times New Roman" w:hAnsi="Times New Roman" w:cs="Times New Roman"/>
                <w:sz w:val="24"/>
              </w:rPr>
              <w:t>З</w:t>
            </w:r>
            <w:r w:rsidRPr="006520BF">
              <w:rPr>
                <w:rFonts w:ascii="Times New Roman" w:eastAsia="Times New Roman" w:hAnsi="Times New Roman" w:cs="Times New Roman"/>
                <w:sz w:val="24"/>
              </w:rPr>
              <w:t xml:space="preserve">ам. директора </w:t>
            </w:r>
            <w:r>
              <w:rPr>
                <w:rFonts w:ascii="Times New Roman" w:eastAsia="Times New Roman" w:hAnsi="Times New Roman" w:cs="Times New Roman"/>
                <w:sz w:val="24"/>
              </w:rPr>
              <w:t>по УП</w:t>
            </w:r>
            <w:r w:rsidRPr="006520BF">
              <w:rPr>
                <w:rFonts w:ascii="Times New Roman" w:eastAsia="Times New Roman" w:hAnsi="Times New Roman" w:cs="Times New Roman"/>
                <w:sz w:val="24"/>
              </w:rPr>
              <w:t>Р</w:t>
            </w:r>
            <w:r>
              <w:rPr>
                <w:rFonts w:ascii="Times New Roman" w:eastAsia="Times New Roman" w:hAnsi="Times New Roman" w:cs="Times New Roman"/>
                <w:sz w:val="24"/>
              </w:rPr>
              <w:t>.</w:t>
            </w:r>
          </w:p>
        </w:tc>
        <w:tc>
          <w:tcPr>
            <w:tcW w:w="1666" w:type="dxa"/>
            <w:tcBorders>
              <w:top w:val="single" w:sz="4" w:space="0" w:color="auto"/>
              <w:left w:val="single" w:sz="4" w:space="0" w:color="auto"/>
              <w:bottom w:val="single" w:sz="4" w:space="0" w:color="auto"/>
              <w:right w:val="single" w:sz="4" w:space="0" w:color="auto"/>
            </w:tcBorders>
          </w:tcPr>
          <w:p w:rsidR="00C97F74" w:rsidRPr="006520BF" w:rsidRDefault="00C97F74" w:rsidP="006520BF">
            <w:pPr>
              <w:pStyle w:val="a3"/>
              <w:rPr>
                <w:rFonts w:ascii="Times New Roman" w:eastAsia="Times New Roman" w:hAnsi="Times New Roman" w:cs="Times New Roman"/>
                <w:sz w:val="24"/>
              </w:rPr>
            </w:pPr>
            <w:r w:rsidRPr="00C97F74">
              <w:rPr>
                <w:rFonts w:ascii="Times New Roman" w:hAnsi="Times New Roman" w:cs="Times New Roman"/>
                <w:sz w:val="24"/>
              </w:rPr>
              <w:t>Протокол педагогического совета</w:t>
            </w:r>
          </w:p>
        </w:tc>
      </w:tr>
      <w:tr w:rsidR="00C97F74" w:rsidRPr="00821B07" w:rsidTr="00C97F74">
        <w:trPr>
          <w:trHeight w:val="420"/>
        </w:trPr>
        <w:tc>
          <w:tcPr>
            <w:tcW w:w="1093" w:type="dxa"/>
            <w:tcBorders>
              <w:top w:val="single" w:sz="4" w:space="0" w:color="auto"/>
              <w:left w:val="single" w:sz="4" w:space="0" w:color="auto"/>
              <w:bottom w:val="single" w:sz="4" w:space="0" w:color="auto"/>
              <w:right w:val="single" w:sz="4" w:space="0" w:color="auto"/>
            </w:tcBorders>
            <w:vAlign w:val="center"/>
          </w:tcPr>
          <w:p w:rsidR="00C97F74" w:rsidRPr="00821B07" w:rsidRDefault="00C97F74">
            <w:pPr>
              <w:pStyle w:val="a3"/>
              <w:spacing w:line="276" w:lineRule="auto"/>
              <w:jc w:val="center"/>
              <w:rPr>
                <w:rFonts w:ascii="Times New Roman" w:eastAsia="Times New Roman" w:hAnsi="Times New Roman" w:cs="Times New Roman"/>
                <w:b/>
                <w:bCs/>
                <w:sz w:val="24"/>
                <w:szCs w:val="24"/>
              </w:rPr>
            </w:pPr>
            <w:r w:rsidRPr="00821B07">
              <w:rPr>
                <w:rFonts w:ascii="Times New Roman" w:eastAsia="Times New Roman" w:hAnsi="Times New Roman" w:cs="Times New Roman"/>
                <w:b/>
                <w:bCs/>
                <w:sz w:val="24"/>
                <w:szCs w:val="24"/>
              </w:rPr>
              <w:lastRenderedPageBreak/>
              <w:t>январь</w:t>
            </w:r>
          </w:p>
          <w:p w:rsidR="00C97F74" w:rsidRPr="00821B07" w:rsidRDefault="00C97F74">
            <w:pPr>
              <w:pStyle w:val="a3"/>
              <w:spacing w:line="276" w:lineRule="auto"/>
              <w:jc w:val="center"/>
              <w:rPr>
                <w:rFonts w:ascii="Times New Roman" w:eastAsia="Times New Roman" w:hAnsi="Times New Roman" w:cs="Times New Roman"/>
                <w:b/>
                <w:bCs/>
                <w:sz w:val="24"/>
                <w:szCs w:val="24"/>
              </w:rPr>
            </w:pPr>
          </w:p>
        </w:tc>
        <w:tc>
          <w:tcPr>
            <w:tcW w:w="5428" w:type="dxa"/>
            <w:tcBorders>
              <w:top w:val="single" w:sz="4" w:space="0" w:color="auto"/>
              <w:left w:val="single" w:sz="4" w:space="0" w:color="auto"/>
              <w:bottom w:val="single" w:sz="4" w:space="0" w:color="auto"/>
              <w:right w:val="single" w:sz="4" w:space="0" w:color="auto"/>
            </w:tcBorders>
            <w:hideMark/>
          </w:tcPr>
          <w:p w:rsidR="00C97F74" w:rsidRPr="00125075" w:rsidRDefault="00C97F74" w:rsidP="00B432B3">
            <w:pPr>
              <w:pStyle w:val="a3"/>
              <w:numPr>
                <w:ilvl w:val="0"/>
                <w:numId w:val="4"/>
              </w:numPr>
              <w:ind w:hanging="510"/>
              <w:jc w:val="both"/>
              <w:rPr>
                <w:rFonts w:ascii="Times New Roman" w:hAnsi="Times New Roman" w:cs="Times New Roman"/>
                <w:sz w:val="28"/>
                <w:szCs w:val="24"/>
              </w:rPr>
            </w:pPr>
            <w:r w:rsidRPr="00125075">
              <w:rPr>
                <w:rFonts w:ascii="Times New Roman" w:hAnsi="Times New Roman" w:cs="Times New Roman"/>
                <w:sz w:val="24"/>
              </w:rPr>
              <w:t>Рассмотрение выполнения принятых решений предыдущего заседания.</w:t>
            </w:r>
          </w:p>
          <w:p w:rsidR="00C97F74" w:rsidRPr="00E97A3E" w:rsidRDefault="00C97F74" w:rsidP="00BE0045">
            <w:pPr>
              <w:pStyle w:val="a3"/>
              <w:numPr>
                <w:ilvl w:val="0"/>
                <w:numId w:val="4"/>
              </w:numPr>
              <w:ind w:left="352" w:hanging="142"/>
              <w:jc w:val="both"/>
              <w:rPr>
                <w:rFonts w:ascii="Times New Roman" w:hAnsi="Times New Roman" w:cs="Times New Roman"/>
                <w:sz w:val="24"/>
                <w:szCs w:val="24"/>
              </w:rPr>
            </w:pPr>
            <w:proofErr w:type="spellStart"/>
            <w:r w:rsidRPr="00C02AB8">
              <w:rPr>
                <w:rFonts w:ascii="Times New Roman" w:hAnsi="Times New Roman" w:cs="Times New Roman"/>
                <w:sz w:val="24"/>
                <w:szCs w:val="24"/>
              </w:rPr>
              <w:t>Аттестаци</w:t>
            </w:r>
            <w:proofErr w:type="spellEnd"/>
            <w:r>
              <w:rPr>
                <w:rFonts w:ascii="Times New Roman" w:hAnsi="Times New Roman" w:cs="Times New Roman"/>
                <w:sz w:val="24"/>
                <w:szCs w:val="24"/>
                <w:lang w:val="kk-KZ"/>
              </w:rPr>
              <w:t xml:space="preserve">я </w:t>
            </w:r>
            <w:r w:rsidRPr="00C02AB8">
              <w:rPr>
                <w:rFonts w:ascii="Times New Roman" w:hAnsi="Times New Roman" w:cs="Times New Roman"/>
                <w:sz w:val="24"/>
                <w:szCs w:val="24"/>
              </w:rPr>
              <w:t xml:space="preserve"> </w:t>
            </w:r>
            <w:proofErr w:type="gramStart"/>
            <w:r w:rsidRPr="00C02AB8">
              <w:rPr>
                <w:rFonts w:ascii="Times New Roman" w:hAnsi="Times New Roman" w:cs="Times New Roman"/>
                <w:sz w:val="24"/>
                <w:szCs w:val="24"/>
              </w:rPr>
              <w:t>обучающихся</w:t>
            </w:r>
            <w:proofErr w:type="gramEnd"/>
            <w:r w:rsidRPr="00C02AB8">
              <w:rPr>
                <w:rFonts w:ascii="Times New Roman" w:hAnsi="Times New Roman" w:cs="Times New Roman"/>
                <w:sz w:val="24"/>
                <w:szCs w:val="24"/>
              </w:rPr>
              <w:t xml:space="preserve"> </w:t>
            </w:r>
            <w:r w:rsidRPr="00C02AB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за </w:t>
            </w:r>
            <w:r w:rsidRPr="00C02AB8">
              <w:rPr>
                <w:rFonts w:ascii="Times New Roman" w:hAnsi="Times New Roman" w:cs="Times New Roman"/>
                <w:sz w:val="24"/>
                <w:szCs w:val="24"/>
                <w:shd w:val="clear" w:color="auto" w:fill="FFFFFF"/>
              </w:rPr>
              <w:t xml:space="preserve">І </w:t>
            </w:r>
            <w:proofErr w:type="spellStart"/>
            <w:r w:rsidRPr="00C02AB8">
              <w:rPr>
                <w:rFonts w:ascii="Times New Roman" w:hAnsi="Times New Roman" w:cs="Times New Roman"/>
                <w:sz w:val="24"/>
                <w:szCs w:val="24"/>
                <w:shd w:val="clear" w:color="auto" w:fill="FFFFFF"/>
              </w:rPr>
              <w:t>полугоди</w:t>
            </w:r>
            <w:proofErr w:type="spellEnd"/>
            <w:r>
              <w:rPr>
                <w:rFonts w:ascii="Times New Roman" w:hAnsi="Times New Roman" w:cs="Times New Roman"/>
                <w:sz w:val="24"/>
                <w:szCs w:val="24"/>
                <w:shd w:val="clear" w:color="auto" w:fill="FFFFFF"/>
                <w:lang w:val="kk-KZ"/>
              </w:rPr>
              <w:t>е</w:t>
            </w:r>
            <w:r w:rsidRPr="00C02AB8">
              <w:rPr>
                <w:rFonts w:ascii="Times New Roman" w:hAnsi="Times New Roman" w:cs="Times New Roman"/>
                <w:sz w:val="24"/>
                <w:szCs w:val="24"/>
                <w:shd w:val="clear" w:color="auto" w:fill="FFFFFF"/>
              </w:rPr>
              <w:t xml:space="preserve"> 202</w:t>
            </w:r>
            <w:r w:rsidRPr="00C02AB8">
              <w:rPr>
                <w:rFonts w:ascii="Times New Roman" w:hAnsi="Times New Roman" w:cs="Times New Roman"/>
                <w:sz w:val="24"/>
                <w:szCs w:val="24"/>
                <w:shd w:val="clear" w:color="auto" w:fill="FFFFFF"/>
                <w:lang w:val="kk-KZ"/>
              </w:rPr>
              <w:t>3</w:t>
            </w:r>
            <w:r w:rsidRPr="00C02AB8">
              <w:rPr>
                <w:rFonts w:ascii="Times New Roman" w:hAnsi="Times New Roman" w:cs="Times New Roman"/>
                <w:sz w:val="24"/>
                <w:szCs w:val="24"/>
                <w:shd w:val="clear" w:color="auto" w:fill="FFFFFF"/>
              </w:rPr>
              <w:t>-202</w:t>
            </w:r>
            <w:r w:rsidRPr="00C02AB8">
              <w:rPr>
                <w:rFonts w:ascii="Times New Roman" w:hAnsi="Times New Roman" w:cs="Times New Roman"/>
                <w:sz w:val="24"/>
                <w:szCs w:val="24"/>
                <w:shd w:val="clear" w:color="auto" w:fill="FFFFFF"/>
                <w:lang w:val="kk-KZ"/>
              </w:rPr>
              <w:t>4</w:t>
            </w:r>
            <w:r w:rsidRPr="00C02AB8">
              <w:rPr>
                <w:rFonts w:ascii="Times New Roman" w:hAnsi="Times New Roman" w:cs="Times New Roman"/>
                <w:sz w:val="24"/>
                <w:szCs w:val="24"/>
                <w:shd w:val="clear" w:color="auto" w:fill="FFFFFF"/>
              </w:rPr>
              <w:t xml:space="preserve"> учебного года.</w:t>
            </w:r>
          </w:p>
          <w:p w:rsidR="00C97F74" w:rsidRDefault="00C97F74" w:rsidP="00E97A3E">
            <w:pPr>
              <w:pStyle w:val="a3"/>
              <w:numPr>
                <w:ilvl w:val="0"/>
                <w:numId w:val="4"/>
              </w:numPr>
              <w:ind w:left="352" w:hanging="142"/>
              <w:jc w:val="both"/>
              <w:rPr>
                <w:rFonts w:ascii="Times New Roman" w:hAnsi="Times New Roman" w:cs="Times New Roman"/>
                <w:sz w:val="24"/>
                <w:szCs w:val="24"/>
              </w:rPr>
            </w:pPr>
            <w:r w:rsidRPr="00E97A3E">
              <w:rPr>
                <w:rFonts w:ascii="Times New Roman" w:hAnsi="Times New Roman" w:cs="Times New Roman"/>
                <w:sz w:val="24"/>
                <w:szCs w:val="24"/>
              </w:rPr>
              <w:t xml:space="preserve">Система организации </w:t>
            </w:r>
            <w:proofErr w:type="spellStart"/>
            <w:r w:rsidRPr="00E97A3E">
              <w:rPr>
                <w:rFonts w:ascii="Times New Roman" w:hAnsi="Times New Roman" w:cs="Times New Roman"/>
                <w:sz w:val="24"/>
                <w:szCs w:val="24"/>
              </w:rPr>
              <w:t>профориентационной</w:t>
            </w:r>
            <w:proofErr w:type="spellEnd"/>
            <w:r w:rsidRPr="00E97A3E">
              <w:rPr>
                <w:rFonts w:ascii="Times New Roman" w:hAnsi="Times New Roman" w:cs="Times New Roman"/>
                <w:sz w:val="24"/>
                <w:szCs w:val="24"/>
              </w:rPr>
              <w:t xml:space="preserve"> работы в колледже</w:t>
            </w:r>
            <w:r>
              <w:rPr>
                <w:rFonts w:ascii="Times New Roman" w:hAnsi="Times New Roman" w:cs="Times New Roman"/>
                <w:sz w:val="24"/>
                <w:szCs w:val="24"/>
              </w:rPr>
              <w:t>.</w:t>
            </w:r>
          </w:p>
          <w:p w:rsidR="00C97F74" w:rsidRPr="00E97A3E" w:rsidRDefault="00C97F74" w:rsidP="00E97A3E">
            <w:pPr>
              <w:pStyle w:val="a3"/>
              <w:numPr>
                <w:ilvl w:val="0"/>
                <w:numId w:val="4"/>
              </w:numPr>
              <w:ind w:left="352" w:hanging="142"/>
              <w:jc w:val="both"/>
              <w:rPr>
                <w:rFonts w:ascii="Times New Roman" w:hAnsi="Times New Roman" w:cs="Times New Roman"/>
                <w:sz w:val="24"/>
                <w:szCs w:val="24"/>
              </w:rPr>
            </w:pPr>
            <w:r w:rsidRPr="00B432B3">
              <w:rPr>
                <w:rFonts w:ascii="Times New Roman" w:hAnsi="Times New Roman" w:cs="Times New Roman"/>
                <w:sz w:val="24"/>
              </w:rPr>
              <w:t>Разное.</w:t>
            </w:r>
          </w:p>
        </w:tc>
        <w:tc>
          <w:tcPr>
            <w:tcW w:w="2126" w:type="dxa"/>
            <w:tcBorders>
              <w:top w:val="single" w:sz="4" w:space="0" w:color="auto"/>
              <w:left w:val="single" w:sz="4" w:space="0" w:color="auto"/>
              <w:bottom w:val="single" w:sz="4" w:space="0" w:color="auto"/>
              <w:right w:val="single" w:sz="4" w:space="0" w:color="auto"/>
            </w:tcBorders>
          </w:tcPr>
          <w:p w:rsidR="00C97F74" w:rsidRDefault="00C97F74" w:rsidP="005F687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p w:rsidR="00C97F74" w:rsidRDefault="00C97F74" w:rsidP="005F6872">
            <w:pPr>
              <w:pStyle w:val="a3"/>
              <w:rPr>
                <w:rFonts w:ascii="Times New Roman" w:eastAsia="Times New Roman" w:hAnsi="Times New Roman" w:cs="Times New Roman"/>
                <w:sz w:val="24"/>
                <w:szCs w:val="24"/>
              </w:rPr>
            </w:pPr>
          </w:p>
          <w:p w:rsidR="00C97F74" w:rsidRPr="00821B07" w:rsidRDefault="00C97F74" w:rsidP="005F6872">
            <w:pPr>
              <w:pStyle w:val="a3"/>
              <w:rPr>
                <w:rFonts w:ascii="Times New Roman" w:eastAsia="Times New Roman" w:hAnsi="Times New Roman" w:cs="Times New Roman"/>
                <w:sz w:val="24"/>
                <w:szCs w:val="24"/>
              </w:rPr>
            </w:pPr>
            <w:r w:rsidRPr="00821B07">
              <w:rPr>
                <w:rFonts w:ascii="Times New Roman" w:eastAsia="Times New Roman" w:hAnsi="Times New Roman" w:cs="Times New Roman"/>
                <w:sz w:val="24"/>
                <w:szCs w:val="24"/>
              </w:rPr>
              <w:t>Зам. директора по УР</w:t>
            </w:r>
            <w:r w:rsidR="00EC41D4">
              <w:rPr>
                <w:rFonts w:ascii="Times New Roman" w:eastAsia="Times New Roman" w:hAnsi="Times New Roman" w:cs="Times New Roman"/>
                <w:sz w:val="24"/>
                <w:szCs w:val="24"/>
              </w:rPr>
              <w:t>, преподаватели ООД</w:t>
            </w:r>
            <w:r w:rsidRPr="00821B07">
              <w:rPr>
                <w:rFonts w:ascii="Times New Roman" w:eastAsia="Times New Roman" w:hAnsi="Times New Roman" w:cs="Times New Roman"/>
                <w:sz w:val="24"/>
                <w:szCs w:val="24"/>
              </w:rPr>
              <w:t xml:space="preserve"> </w:t>
            </w:r>
          </w:p>
          <w:p w:rsidR="00C97F74" w:rsidRPr="00635DFA" w:rsidRDefault="00C97F74" w:rsidP="006A0966">
            <w:pPr>
              <w:pStyle w:val="a3"/>
              <w:rPr>
                <w:rFonts w:ascii="Times New Roman" w:eastAsia="Times New Roman" w:hAnsi="Times New Roman" w:cs="Times New Roman"/>
                <w:sz w:val="24"/>
              </w:rPr>
            </w:pPr>
          </w:p>
        </w:tc>
        <w:tc>
          <w:tcPr>
            <w:tcW w:w="1666" w:type="dxa"/>
            <w:tcBorders>
              <w:top w:val="single" w:sz="4" w:space="0" w:color="auto"/>
              <w:left w:val="single" w:sz="4" w:space="0" w:color="auto"/>
              <w:bottom w:val="single" w:sz="4" w:space="0" w:color="auto"/>
              <w:right w:val="single" w:sz="4" w:space="0" w:color="auto"/>
            </w:tcBorders>
          </w:tcPr>
          <w:p w:rsidR="00C97F74" w:rsidRPr="00821B07" w:rsidRDefault="00C97F74" w:rsidP="005F6872">
            <w:pPr>
              <w:pStyle w:val="a3"/>
              <w:rPr>
                <w:rFonts w:ascii="Times New Roman" w:eastAsia="Times New Roman" w:hAnsi="Times New Roman" w:cs="Times New Roman"/>
                <w:sz w:val="24"/>
                <w:szCs w:val="24"/>
              </w:rPr>
            </w:pPr>
            <w:r w:rsidRPr="00C97F74">
              <w:rPr>
                <w:rFonts w:ascii="Times New Roman" w:hAnsi="Times New Roman" w:cs="Times New Roman"/>
                <w:sz w:val="24"/>
              </w:rPr>
              <w:t>Протокол педагогического совета</w:t>
            </w:r>
          </w:p>
        </w:tc>
      </w:tr>
      <w:tr w:rsidR="00C97F74" w:rsidRPr="00821B07" w:rsidTr="00C97F74">
        <w:tc>
          <w:tcPr>
            <w:tcW w:w="1093" w:type="dxa"/>
            <w:tcBorders>
              <w:top w:val="single" w:sz="4" w:space="0" w:color="auto"/>
              <w:left w:val="single" w:sz="4" w:space="0" w:color="auto"/>
              <w:bottom w:val="single" w:sz="4" w:space="0" w:color="auto"/>
              <w:right w:val="single" w:sz="4" w:space="0" w:color="auto"/>
            </w:tcBorders>
            <w:vAlign w:val="center"/>
          </w:tcPr>
          <w:p w:rsidR="00C97F74" w:rsidRPr="00821B07" w:rsidRDefault="00C97F74">
            <w:pPr>
              <w:pStyle w:val="a3"/>
              <w:spacing w:line="276" w:lineRule="auto"/>
              <w:jc w:val="center"/>
              <w:rPr>
                <w:rFonts w:ascii="Times New Roman" w:eastAsia="Times New Roman" w:hAnsi="Times New Roman" w:cs="Times New Roman"/>
                <w:b/>
                <w:bCs/>
                <w:sz w:val="24"/>
                <w:szCs w:val="24"/>
              </w:rPr>
            </w:pPr>
            <w:r w:rsidRPr="00821B07">
              <w:rPr>
                <w:rFonts w:ascii="Times New Roman" w:eastAsia="Times New Roman" w:hAnsi="Times New Roman" w:cs="Times New Roman"/>
                <w:b/>
                <w:bCs/>
                <w:sz w:val="24"/>
                <w:szCs w:val="24"/>
              </w:rPr>
              <w:t>март</w:t>
            </w:r>
          </w:p>
        </w:tc>
        <w:tc>
          <w:tcPr>
            <w:tcW w:w="5428" w:type="dxa"/>
            <w:tcBorders>
              <w:top w:val="single" w:sz="4" w:space="0" w:color="auto"/>
              <w:left w:val="single" w:sz="4" w:space="0" w:color="auto"/>
              <w:bottom w:val="single" w:sz="4" w:space="0" w:color="auto"/>
              <w:right w:val="single" w:sz="4" w:space="0" w:color="auto"/>
            </w:tcBorders>
          </w:tcPr>
          <w:p w:rsidR="00C97F74" w:rsidRPr="00125075" w:rsidRDefault="00C97F74" w:rsidP="00B432B3">
            <w:pPr>
              <w:pStyle w:val="a3"/>
              <w:numPr>
                <w:ilvl w:val="0"/>
                <w:numId w:val="8"/>
              </w:numPr>
              <w:jc w:val="both"/>
              <w:rPr>
                <w:rFonts w:ascii="Times New Roman" w:hAnsi="Times New Roman" w:cs="Times New Roman"/>
                <w:sz w:val="28"/>
                <w:szCs w:val="24"/>
              </w:rPr>
            </w:pPr>
            <w:r w:rsidRPr="00125075">
              <w:rPr>
                <w:rFonts w:ascii="Times New Roman" w:hAnsi="Times New Roman" w:cs="Times New Roman"/>
                <w:sz w:val="24"/>
              </w:rPr>
              <w:t>Рассмотрение выполнения принятых решений предыдущего заседания.</w:t>
            </w:r>
          </w:p>
          <w:p w:rsidR="00C97F74" w:rsidRPr="00B432B3" w:rsidRDefault="00C97F74" w:rsidP="00B432B3">
            <w:pPr>
              <w:pStyle w:val="a3"/>
              <w:numPr>
                <w:ilvl w:val="0"/>
                <w:numId w:val="8"/>
              </w:numPr>
              <w:ind w:left="352" w:firstLine="8"/>
              <w:jc w:val="both"/>
              <w:rPr>
                <w:rFonts w:ascii="Times New Roman" w:eastAsia="Times New Roman" w:hAnsi="Times New Roman" w:cs="Times New Roman"/>
                <w:sz w:val="24"/>
                <w:szCs w:val="24"/>
              </w:rPr>
            </w:pPr>
            <w:r w:rsidRPr="00B432B3">
              <w:rPr>
                <w:rFonts w:ascii="Times New Roman" w:eastAsia="Times New Roman" w:hAnsi="Times New Roman" w:cs="Times New Roman"/>
                <w:bCs/>
                <w:color w:val="181818"/>
                <w:sz w:val="24"/>
                <w:szCs w:val="24"/>
              </w:rPr>
              <w:t xml:space="preserve">Преподавание общеобразовательных дисциплин в колледже: фокусы и стратегии улучшения. </w:t>
            </w:r>
            <w:proofErr w:type="spellStart"/>
            <w:r w:rsidRPr="00B432B3">
              <w:rPr>
                <w:rFonts w:ascii="Times New Roman" w:eastAsia="Times New Roman" w:hAnsi="Times New Roman" w:cs="Times New Roman"/>
                <w:bCs/>
                <w:color w:val="181818"/>
                <w:sz w:val="24"/>
                <w:szCs w:val="24"/>
              </w:rPr>
              <w:t>Посткурсовое</w:t>
            </w:r>
            <w:proofErr w:type="spellEnd"/>
            <w:r w:rsidRPr="00B432B3">
              <w:rPr>
                <w:rFonts w:ascii="Times New Roman" w:eastAsia="Times New Roman" w:hAnsi="Times New Roman" w:cs="Times New Roman"/>
                <w:bCs/>
                <w:color w:val="181818"/>
                <w:sz w:val="24"/>
                <w:szCs w:val="24"/>
              </w:rPr>
              <w:t xml:space="preserve"> сопровождение.</w:t>
            </w:r>
          </w:p>
          <w:p w:rsidR="00C97F74" w:rsidRPr="00B432B3" w:rsidRDefault="00C97F74" w:rsidP="00635DFA">
            <w:pPr>
              <w:pStyle w:val="a3"/>
              <w:numPr>
                <w:ilvl w:val="0"/>
                <w:numId w:val="8"/>
              </w:numPr>
              <w:ind w:left="352" w:firstLine="8"/>
              <w:jc w:val="both"/>
              <w:rPr>
                <w:rFonts w:ascii="Times New Roman" w:eastAsia="Times New Roman" w:hAnsi="Times New Roman" w:cs="Times New Roman"/>
                <w:sz w:val="24"/>
                <w:szCs w:val="24"/>
              </w:rPr>
            </w:pPr>
            <w:r>
              <w:rPr>
                <w:rFonts w:ascii="Times New Roman" w:eastAsia="Times New Roman" w:hAnsi="Times New Roman" w:cs="Times New Roman"/>
                <w:bCs/>
                <w:color w:val="181818"/>
                <w:sz w:val="24"/>
                <w:szCs w:val="24"/>
              </w:rPr>
              <w:t>Результаты анализа социально-психологического окружения обучающихся, входящих в группу риска.</w:t>
            </w:r>
          </w:p>
          <w:p w:rsidR="00C97F74" w:rsidRPr="00E97A3E" w:rsidRDefault="00C97F74" w:rsidP="00635DFA">
            <w:pPr>
              <w:pStyle w:val="a3"/>
              <w:numPr>
                <w:ilvl w:val="0"/>
                <w:numId w:val="8"/>
              </w:numPr>
              <w:ind w:left="352" w:firstLine="8"/>
              <w:jc w:val="both"/>
              <w:rPr>
                <w:rFonts w:ascii="Times New Roman" w:eastAsia="Times New Roman" w:hAnsi="Times New Roman" w:cs="Times New Roman"/>
                <w:sz w:val="24"/>
                <w:szCs w:val="24"/>
              </w:rPr>
            </w:pPr>
            <w:r w:rsidRPr="00B432B3">
              <w:rPr>
                <w:rFonts w:ascii="Times New Roman" w:hAnsi="Times New Roman" w:cs="Times New Roman"/>
                <w:sz w:val="24"/>
              </w:rPr>
              <w:t>Разное.</w:t>
            </w:r>
          </w:p>
        </w:tc>
        <w:tc>
          <w:tcPr>
            <w:tcW w:w="2126" w:type="dxa"/>
            <w:tcBorders>
              <w:top w:val="single" w:sz="4" w:space="0" w:color="auto"/>
              <w:left w:val="single" w:sz="4" w:space="0" w:color="auto"/>
              <w:bottom w:val="single" w:sz="4" w:space="0" w:color="auto"/>
              <w:right w:val="single" w:sz="4" w:space="0" w:color="auto"/>
            </w:tcBorders>
          </w:tcPr>
          <w:p w:rsidR="00C97F74" w:rsidRDefault="00C97F74" w:rsidP="00E97A3E">
            <w:pPr>
              <w:pStyle w:val="a3"/>
              <w:rPr>
                <w:rFonts w:ascii="Times New Roman" w:hAnsi="Times New Roman" w:cs="Times New Roman"/>
                <w:sz w:val="24"/>
                <w:szCs w:val="24"/>
              </w:rPr>
            </w:pPr>
            <w:r>
              <w:rPr>
                <w:rFonts w:ascii="Times New Roman" w:hAnsi="Times New Roman" w:cs="Times New Roman"/>
                <w:sz w:val="24"/>
                <w:szCs w:val="24"/>
              </w:rPr>
              <w:t>Директор</w:t>
            </w:r>
          </w:p>
          <w:p w:rsidR="00C97F74" w:rsidRDefault="00C97F74" w:rsidP="00E97A3E">
            <w:pPr>
              <w:pStyle w:val="a3"/>
              <w:rPr>
                <w:rFonts w:ascii="Times New Roman" w:hAnsi="Times New Roman" w:cs="Times New Roman"/>
                <w:sz w:val="24"/>
                <w:szCs w:val="24"/>
              </w:rPr>
            </w:pPr>
            <w:r>
              <w:rPr>
                <w:rFonts w:ascii="Times New Roman" w:hAnsi="Times New Roman" w:cs="Times New Roman"/>
                <w:sz w:val="24"/>
                <w:szCs w:val="24"/>
              </w:rPr>
              <w:t>Председатель МО ООД.</w:t>
            </w:r>
            <w:r w:rsidRPr="00821B07">
              <w:rPr>
                <w:rFonts w:ascii="Times New Roman" w:eastAsia="Times New Roman" w:hAnsi="Times New Roman" w:cs="Times New Roman"/>
                <w:sz w:val="24"/>
                <w:szCs w:val="24"/>
              </w:rPr>
              <w:t xml:space="preserve"> </w:t>
            </w:r>
          </w:p>
          <w:p w:rsidR="00C97F74" w:rsidRDefault="00C97F74" w:rsidP="00635DFA"/>
          <w:p w:rsidR="00C97F74" w:rsidRPr="00635DFA" w:rsidRDefault="00C97F74" w:rsidP="00635DFA">
            <w:pPr>
              <w:pStyle w:val="a3"/>
              <w:rPr>
                <w:rFonts w:ascii="Times New Roman" w:hAnsi="Times New Roman" w:cs="Times New Roman"/>
              </w:rPr>
            </w:pPr>
            <w:r w:rsidRPr="00635DFA">
              <w:rPr>
                <w:rFonts w:ascii="Times New Roman" w:hAnsi="Times New Roman" w:cs="Times New Roman"/>
                <w:sz w:val="24"/>
              </w:rPr>
              <w:t>Педагог-психолог, социальный педагог</w:t>
            </w:r>
            <w:r>
              <w:rPr>
                <w:rFonts w:ascii="Times New Roman" w:hAnsi="Times New Roman" w:cs="Times New Roman"/>
                <w:sz w:val="24"/>
              </w:rPr>
              <w:t>.</w:t>
            </w:r>
          </w:p>
        </w:tc>
        <w:tc>
          <w:tcPr>
            <w:tcW w:w="1666" w:type="dxa"/>
            <w:tcBorders>
              <w:top w:val="single" w:sz="4" w:space="0" w:color="auto"/>
              <w:left w:val="single" w:sz="4" w:space="0" w:color="auto"/>
              <w:bottom w:val="single" w:sz="4" w:space="0" w:color="auto"/>
              <w:right w:val="single" w:sz="4" w:space="0" w:color="auto"/>
            </w:tcBorders>
          </w:tcPr>
          <w:p w:rsidR="00C97F74" w:rsidRDefault="00C97F74" w:rsidP="00E97A3E">
            <w:pPr>
              <w:pStyle w:val="a3"/>
              <w:rPr>
                <w:rFonts w:ascii="Times New Roman" w:hAnsi="Times New Roman" w:cs="Times New Roman"/>
                <w:sz w:val="24"/>
              </w:rPr>
            </w:pPr>
            <w:r w:rsidRPr="00C97F74">
              <w:rPr>
                <w:rFonts w:ascii="Times New Roman" w:hAnsi="Times New Roman" w:cs="Times New Roman"/>
                <w:sz w:val="24"/>
              </w:rPr>
              <w:t>Протокол педагогического совета</w:t>
            </w:r>
          </w:p>
          <w:p w:rsidR="00CF0513" w:rsidRDefault="00CF0513" w:rsidP="00E97A3E">
            <w:pPr>
              <w:pStyle w:val="a3"/>
              <w:rPr>
                <w:rFonts w:ascii="Times New Roman" w:hAnsi="Times New Roman" w:cs="Times New Roman"/>
                <w:sz w:val="24"/>
                <w:szCs w:val="24"/>
              </w:rPr>
            </w:pPr>
          </w:p>
        </w:tc>
      </w:tr>
      <w:tr w:rsidR="00C97F74" w:rsidRPr="00821B07" w:rsidTr="00C97F74">
        <w:tc>
          <w:tcPr>
            <w:tcW w:w="1093" w:type="dxa"/>
            <w:tcBorders>
              <w:top w:val="single" w:sz="4" w:space="0" w:color="auto"/>
              <w:left w:val="single" w:sz="4" w:space="0" w:color="auto"/>
              <w:bottom w:val="single" w:sz="4" w:space="0" w:color="auto"/>
              <w:right w:val="single" w:sz="4" w:space="0" w:color="auto"/>
            </w:tcBorders>
            <w:vAlign w:val="center"/>
          </w:tcPr>
          <w:p w:rsidR="00C97F74" w:rsidRPr="00821B07" w:rsidRDefault="00C97F74">
            <w:pPr>
              <w:pStyle w:val="a3"/>
              <w:spacing w:line="276" w:lineRule="auto"/>
              <w:jc w:val="center"/>
              <w:rPr>
                <w:rFonts w:ascii="Times New Roman" w:eastAsia="Times New Roman" w:hAnsi="Times New Roman" w:cs="Times New Roman"/>
                <w:b/>
                <w:bCs/>
                <w:sz w:val="24"/>
                <w:szCs w:val="24"/>
              </w:rPr>
            </w:pPr>
            <w:r w:rsidRPr="00821B07">
              <w:rPr>
                <w:rFonts w:ascii="Times New Roman" w:eastAsia="Times New Roman" w:hAnsi="Times New Roman" w:cs="Times New Roman"/>
                <w:b/>
                <w:bCs/>
                <w:sz w:val="24"/>
                <w:szCs w:val="24"/>
              </w:rPr>
              <w:t>май</w:t>
            </w:r>
          </w:p>
          <w:p w:rsidR="00C97F74" w:rsidRPr="00821B07" w:rsidRDefault="00C97F74">
            <w:pPr>
              <w:pStyle w:val="a3"/>
              <w:spacing w:line="276" w:lineRule="auto"/>
              <w:jc w:val="center"/>
              <w:rPr>
                <w:rFonts w:ascii="Times New Roman" w:eastAsia="Times New Roman" w:hAnsi="Times New Roman" w:cs="Times New Roman"/>
                <w:b/>
                <w:bCs/>
                <w:sz w:val="24"/>
                <w:szCs w:val="24"/>
              </w:rPr>
            </w:pPr>
          </w:p>
          <w:p w:rsidR="00C97F74" w:rsidRPr="00821B07" w:rsidRDefault="00C97F74" w:rsidP="00230893">
            <w:pPr>
              <w:rPr>
                <w:sz w:val="24"/>
                <w:szCs w:val="24"/>
              </w:rPr>
            </w:pPr>
          </w:p>
        </w:tc>
        <w:tc>
          <w:tcPr>
            <w:tcW w:w="5428" w:type="dxa"/>
            <w:tcBorders>
              <w:top w:val="single" w:sz="4" w:space="0" w:color="auto"/>
              <w:left w:val="single" w:sz="4" w:space="0" w:color="auto"/>
              <w:bottom w:val="single" w:sz="4" w:space="0" w:color="auto"/>
              <w:right w:val="single" w:sz="4" w:space="0" w:color="auto"/>
            </w:tcBorders>
            <w:hideMark/>
          </w:tcPr>
          <w:p w:rsidR="00C97F74" w:rsidRPr="00125075" w:rsidRDefault="00C97F74" w:rsidP="00B432B3">
            <w:pPr>
              <w:pStyle w:val="a3"/>
              <w:numPr>
                <w:ilvl w:val="0"/>
                <w:numId w:val="3"/>
              </w:numPr>
              <w:jc w:val="both"/>
              <w:rPr>
                <w:rFonts w:ascii="Times New Roman" w:hAnsi="Times New Roman" w:cs="Times New Roman"/>
                <w:sz w:val="28"/>
                <w:szCs w:val="24"/>
              </w:rPr>
            </w:pPr>
            <w:r w:rsidRPr="00125075">
              <w:rPr>
                <w:rFonts w:ascii="Times New Roman" w:hAnsi="Times New Roman" w:cs="Times New Roman"/>
                <w:sz w:val="24"/>
              </w:rPr>
              <w:t>Рассмотрение выполнения принятых решений предыдущего заседания.</w:t>
            </w:r>
          </w:p>
          <w:p w:rsidR="00C97F74" w:rsidRPr="00B432B3" w:rsidRDefault="00C97F74" w:rsidP="00B432B3">
            <w:pPr>
              <w:pStyle w:val="a3"/>
              <w:numPr>
                <w:ilvl w:val="0"/>
                <w:numId w:val="3"/>
              </w:numPr>
              <w:ind w:left="352" w:hanging="142"/>
              <w:jc w:val="both"/>
              <w:rPr>
                <w:rFonts w:ascii="Times New Roman" w:hAnsi="Times New Roman" w:cs="Times New Roman"/>
                <w:sz w:val="24"/>
                <w:szCs w:val="24"/>
              </w:rPr>
            </w:pPr>
            <w:r w:rsidRPr="00E97A3E">
              <w:rPr>
                <w:rFonts w:ascii="Times New Roman" w:hAnsi="Times New Roman" w:cs="Times New Roman"/>
                <w:sz w:val="24"/>
                <w:szCs w:val="24"/>
              </w:rPr>
              <w:t>Рецепты успешного воспитания</w:t>
            </w:r>
            <w:r>
              <w:rPr>
                <w:rFonts w:ascii="Times New Roman" w:hAnsi="Times New Roman" w:cs="Times New Roman"/>
                <w:sz w:val="24"/>
                <w:szCs w:val="24"/>
              </w:rPr>
              <w:t>.</w:t>
            </w:r>
          </w:p>
          <w:p w:rsidR="00C97F74" w:rsidRPr="00B432B3" w:rsidRDefault="00C97F74" w:rsidP="00B432B3">
            <w:pPr>
              <w:pStyle w:val="a3"/>
              <w:numPr>
                <w:ilvl w:val="0"/>
                <w:numId w:val="3"/>
              </w:numPr>
              <w:ind w:left="352" w:hanging="142"/>
              <w:jc w:val="both"/>
              <w:rPr>
                <w:rFonts w:ascii="Times New Roman" w:hAnsi="Times New Roman" w:cs="Times New Roman"/>
                <w:sz w:val="24"/>
                <w:szCs w:val="24"/>
              </w:rPr>
            </w:pPr>
            <w:r w:rsidRPr="00E97A3E">
              <w:rPr>
                <w:rFonts w:ascii="Times New Roman" w:hAnsi="Times New Roman" w:cs="Times New Roman"/>
                <w:sz w:val="24"/>
                <w:szCs w:val="24"/>
              </w:rPr>
              <w:t xml:space="preserve">Анализ участия в региональном чемпионате </w:t>
            </w:r>
            <w:proofErr w:type="spellStart"/>
            <w:r w:rsidRPr="00E97A3E">
              <w:rPr>
                <w:rFonts w:ascii="Times New Roman" w:hAnsi="Times New Roman" w:cs="Times New Roman"/>
                <w:sz w:val="24"/>
                <w:szCs w:val="24"/>
                <w:lang w:val="en-US"/>
              </w:rPr>
              <w:t>WorldSkills</w:t>
            </w:r>
            <w:proofErr w:type="spellEnd"/>
            <w:r>
              <w:rPr>
                <w:rFonts w:ascii="Times New Roman" w:hAnsi="Times New Roman" w:cs="Times New Roman"/>
                <w:sz w:val="24"/>
                <w:szCs w:val="24"/>
              </w:rPr>
              <w:t>.</w:t>
            </w:r>
          </w:p>
          <w:p w:rsidR="00C97F74" w:rsidRPr="00821B07" w:rsidRDefault="00C97F74" w:rsidP="00BE0045">
            <w:pPr>
              <w:pStyle w:val="a3"/>
              <w:numPr>
                <w:ilvl w:val="0"/>
                <w:numId w:val="3"/>
              </w:numPr>
              <w:ind w:left="352" w:hanging="142"/>
              <w:jc w:val="both"/>
              <w:rPr>
                <w:rFonts w:ascii="Times New Roman" w:hAnsi="Times New Roman" w:cs="Times New Roman"/>
                <w:sz w:val="24"/>
                <w:szCs w:val="24"/>
              </w:rPr>
            </w:pPr>
            <w:r w:rsidRPr="00B432B3">
              <w:rPr>
                <w:rFonts w:ascii="Times New Roman" w:hAnsi="Times New Roman" w:cs="Times New Roman"/>
                <w:sz w:val="24"/>
              </w:rPr>
              <w:t>Разное.</w:t>
            </w:r>
          </w:p>
        </w:tc>
        <w:tc>
          <w:tcPr>
            <w:tcW w:w="2126" w:type="dxa"/>
            <w:tcBorders>
              <w:top w:val="single" w:sz="4" w:space="0" w:color="auto"/>
              <w:left w:val="single" w:sz="4" w:space="0" w:color="auto"/>
              <w:bottom w:val="single" w:sz="4" w:space="0" w:color="auto"/>
              <w:right w:val="single" w:sz="4" w:space="0" w:color="auto"/>
            </w:tcBorders>
          </w:tcPr>
          <w:p w:rsidR="00C97F74" w:rsidRDefault="00C97F74" w:rsidP="007C4CA0">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w:t>
            </w:r>
          </w:p>
          <w:p w:rsidR="00C97F74" w:rsidRPr="00821B07" w:rsidRDefault="00C97F74" w:rsidP="007C4CA0">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директора по  УВР, </w:t>
            </w:r>
            <w:r w:rsidR="0007299E">
              <w:rPr>
                <w:rFonts w:ascii="Times New Roman" w:eastAsia="Times New Roman" w:hAnsi="Times New Roman" w:cs="Times New Roman"/>
                <w:sz w:val="24"/>
                <w:szCs w:val="24"/>
              </w:rPr>
              <w:t xml:space="preserve">руководители учебных </w:t>
            </w:r>
            <w:r>
              <w:rPr>
                <w:rFonts w:ascii="Times New Roman" w:eastAsia="Times New Roman" w:hAnsi="Times New Roman" w:cs="Times New Roman"/>
                <w:sz w:val="24"/>
                <w:szCs w:val="24"/>
              </w:rPr>
              <w:t>групп.</w:t>
            </w:r>
          </w:p>
          <w:p w:rsidR="00C97F74" w:rsidRPr="00821B07" w:rsidRDefault="00C97F74" w:rsidP="006A0966">
            <w:pPr>
              <w:pStyle w:val="a3"/>
              <w:spacing w:line="276" w:lineRule="auto"/>
              <w:rPr>
                <w:rFonts w:ascii="Times New Roman" w:eastAsia="Times New Roman" w:hAnsi="Times New Roman" w:cs="Times New Roman"/>
                <w:sz w:val="24"/>
                <w:szCs w:val="24"/>
              </w:rPr>
            </w:pPr>
            <w:r w:rsidRPr="00821B07">
              <w:rPr>
                <w:rFonts w:ascii="Times New Roman" w:eastAsia="Times New Roman" w:hAnsi="Times New Roman" w:cs="Times New Roman"/>
                <w:sz w:val="24"/>
                <w:szCs w:val="24"/>
              </w:rPr>
              <w:t xml:space="preserve">Зам. директора по </w:t>
            </w:r>
            <w:proofErr w:type="gramStart"/>
            <w:r w:rsidRPr="00821B07">
              <w:rPr>
                <w:rFonts w:ascii="Times New Roman" w:eastAsia="Times New Roman" w:hAnsi="Times New Roman" w:cs="Times New Roman"/>
                <w:sz w:val="24"/>
                <w:szCs w:val="24"/>
              </w:rPr>
              <w:t>УПР</w:t>
            </w:r>
            <w:proofErr w:type="gramEnd"/>
            <w:r>
              <w:rPr>
                <w:rFonts w:ascii="Times New Roman" w:eastAsia="Times New Roman" w:hAnsi="Times New Roman" w:cs="Times New Roman"/>
                <w:sz w:val="24"/>
                <w:szCs w:val="24"/>
              </w:rPr>
              <w:t>, старший мастер.</w:t>
            </w:r>
          </w:p>
        </w:tc>
        <w:tc>
          <w:tcPr>
            <w:tcW w:w="1666" w:type="dxa"/>
            <w:tcBorders>
              <w:top w:val="single" w:sz="4" w:space="0" w:color="auto"/>
              <w:left w:val="single" w:sz="4" w:space="0" w:color="auto"/>
              <w:bottom w:val="single" w:sz="4" w:space="0" w:color="auto"/>
              <w:right w:val="single" w:sz="4" w:space="0" w:color="auto"/>
            </w:tcBorders>
          </w:tcPr>
          <w:p w:rsidR="00C97F74" w:rsidRDefault="00C97F74" w:rsidP="007C4CA0">
            <w:pPr>
              <w:pStyle w:val="a3"/>
              <w:spacing w:line="276" w:lineRule="auto"/>
              <w:rPr>
                <w:rFonts w:ascii="Times New Roman" w:eastAsia="Times New Roman" w:hAnsi="Times New Roman" w:cs="Times New Roman"/>
                <w:sz w:val="24"/>
                <w:szCs w:val="24"/>
              </w:rPr>
            </w:pPr>
            <w:r w:rsidRPr="00C97F74">
              <w:rPr>
                <w:rFonts w:ascii="Times New Roman" w:hAnsi="Times New Roman" w:cs="Times New Roman"/>
                <w:sz w:val="24"/>
              </w:rPr>
              <w:t>Протокол педагогического совета</w:t>
            </w:r>
          </w:p>
        </w:tc>
      </w:tr>
      <w:tr w:rsidR="00C97F74" w:rsidRPr="00821B07" w:rsidTr="00C97F74">
        <w:tc>
          <w:tcPr>
            <w:tcW w:w="1093" w:type="dxa"/>
            <w:tcBorders>
              <w:top w:val="single" w:sz="4" w:space="0" w:color="auto"/>
              <w:left w:val="single" w:sz="4" w:space="0" w:color="auto"/>
              <w:bottom w:val="single" w:sz="4" w:space="0" w:color="auto"/>
              <w:right w:val="single" w:sz="4" w:space="0" w:color="auto"/>
            </w:tcBorders>
            <w:vAlign w:val="center"/>
          </w:tcPr>
          <w:p w:rsidR="00C97F74" w:rsidRPr="00821B07" w:rsidRDefault="00C97F74">
            <w:pPr>
              <w:pStyle w:val="a3"/>
              <w:spacing w:line="276" w:lineRule="auto"/>
              <w:jc w:val="center"/>
              <w:rPr>
                <w:rFonts w:ascii="Times New Roman" w:eastAsia="Times New Roman" w:hAnsi="Times New Roman" w:cs="Times New Roman"/>
                <w:b/>
                <w:bCs/>
                <w:sz w:val="24"/>
                <w:szCs w:val="24"/>
              </w:rPr>
            </w:pPr>
            <w:r w:rsidRPr="00821B07">
              <w:rPr>
                <w:rFonts w:ascii="Times New Roman" w:eastAsia="Times New Roman" w:hAnsi="Times New Roman" w:cs="Times New Roman"/>
                <w:b/>
                <w:bCs/>
                <w:sz w:val="24"/>
                <w:szCs w:val="24"/>
              </w:rPr>
              <w:t>июнь</w:t>
            </w:r>
          </w:p>
        </w:tc>
        <w:tc>
          <w:tcPr>
            <w:tcW w:w="5428" w:type="dxa"/>
            <w:tcBorders>
              <w:top w:val="single" w:sz="4" w:space="0" w:color="auto"/>
              <w:left w:val="single" w:sz="4" w:space="0" w:color="auto"/>
              <w:bottom w:val="single" w:sz="4" w:space="0" w:color="auto"/>
              <w:right w:val="single" w:sz="4" w:space="0" w:color="auto"/>
            </w:tcBorders>
            <w:shd w:val="clear" w:color="auto" w:fill="auto"/>
            <w:hideMark/>
          </w:tcPr>
          <w:p w:rsidR="00C97F74" w:rsidRPr="00125075" w:rsidRDefault="00C97F74" w:rsidP="00B432B3">
            <w:pPr>
              <w:pStyle w:val="a3"/>
              <w:numPr>
                <w:ilvl w:val="0"/>
                <w:numId w:val="6"/>
              </w:numPr>
              <w:jc w:val="both"/>
              <w:rPr>
                <w:rFonts w:ascii="Times New Roman" w:hAnsi="Times New Roman" w:cs="Times New Roman"/>
                <w:sz w:val="28"/>
                <w:szCs w:val="24"/>
              </w:rPr>
            </w:pPr>
            <w:r w:rsidRPr="00125075">
              <w:rPr>
                <w:rFonts w:ascii="Times New Roman" w:hAnsi="Times New Roman" w:cs="Times New Roman"/>
                <w:sz w:val="24"/>
              </w:rPr>
              <w:t>Рассмотрение выполнения принятых решений предыдущего заседания.</w:t>
            </w:r>
          </w:p>
          <w:p w:rsidR="00C97F74" w:rsidRPr="00F87B9D" w:rsidRDefault="00C97F74" w:rsidP="00BE0045">
            <w:pPr>
              <w:pStyle w:val="a3"/>
              <w:numPr>
                <w:ilvl w:val="0"/>
                <w:numId w:val="6"/>
              </w:numPr>
              <w:spacing w:line="276" w:lineRule="auto"/>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Итоги учебно-воспитательной работы за 2023-2024 учебный год.</w:t>
            </w:r>
          </w:p>
          <w:p w:rsidR="00C97F74" w:rsidRPr="00B432B3" w:rsidRDefault="00C97F74" w:rsidP="007C4CA0">
            <w:pPr>
              <w:pStyle w:val="a3"/>
              <w:numPr>
                <w:ilvl w:val="0"/>
                <w:numId w:val="6"/>
              </w:numPr>
              <w:spacing w:line="276" w:lineRule="auto"/>
              <w:ind w:right="176"/>
              <w:jc w:val="both"/>
              <w:rPr>
                <w:rFonts w:ascii="Times New Roman" w:eastAsia="Times New Roman" w:hAnsi="Times New Roman" w:cs="Times New Roman"/>
                <w:sz w:val="24"/>
                <w:szCs w:val="24"/>
              </w:rPr>
            </w:pPr>
            <w:r w:rsidRPr="00635DFA">
              <w:rPr>
                <w:rFonts w:ascii="Times New Roman" w:hAnsi="Times New Roman" w:cs="Times New Roman"/>
                <w:color w:val="000000"/>
                <w:sz w:val="24"/>
                <w:szCs w:val="14"/>
              </w:rPr>
              <w:t>Результаты итоговой аттестации, перевод</w:t>
            </w:r>
            <w:r w:rsidRPr="00861335">
              <w:rPr>
                <w:rFonts w:ascii="Times New Roman" w:hAnsi="Times New Roman" w:cs="Times New Roman"/>
                <w:color w:val="000000"/>
                <w:sz w:val="24"/>
                <w:szCs w:val="14"/>
                <w:shd w:val="clear" w:color="auto" w:fill="F7F7F7"/>
              </w:rPr>
              <w:t xml:space="preserve"> </w:t>
            </w:r>
            <w:r w:rsidRPr="00635DFA">
              <w:rPr>
                <w:rFonts w:ascii="Times New Roman" w:hAnsi="Times New Roman" w:cs="Times New Roman"/>
                <w:color w:val="000000"/>
                <w:sz w:val="24"/>
                <w:szCs w:val="14"/>
              </w:rPr>
              <w:t>студентов на следующий курс</w:t>
            </w:r>
            <w:r>
              <w:rPr>
                <w:rFonts w:ascii="Times New Roman" w:hAnsi="Times New Roman" w:cs="Times New Roman"/>
                <w:color w:val="000000"/>
                <w:sz w:val="24"/>
                <w:szCs w:val="14"/>
                <w:shd w:val="clear" w:color="auto" w:fill="F7F7F7"/>
              </w:rPr>
              <w:t xml:space="preserve">. </w:t>
            </w:r>
          </w:p>
          <w:p w:rsidR="00C97F74" w:rsidRPr="00480EF0" w:rsidRDefault="00C97F74" w:rsidP="007C4CA0">
            <w:pPr>
              <w:pStyle w:val="a3"/>
              <w:numPr>
                <w:ilvl w:val="0"/>
                <w:numId w:val="6"/>
              </w:numPr>
              <w:spacing w:line="276" w:lineRule="auto"/>
              <w:ind w:right="176"/>
              <w:jc w:val="both"/>
              <w:rPr>
                <w:rFonts w:ascii="Times New Roman" w:eastAsia="Times New Roman" w:hAnsi="Times New Roman" w:cs="Times New Roman"/>
                <w:sz w:val="24"/>
                <w:szCs w:val="24"/>
              </w:rPr>
            </w:pPr>
            <w:r w:rsidRPr="00B432B3">
              <w:rPr>
                <w:rFonts w:ascii="Times New Roman" w:hAnsi="Times New Roman" w:cs="Times New Roman"/>
                <w:sz w:val="24"/>
              </w:rPr>
              <w:t>Разное.</w:t>
            </w:r>
          </w:p>
        </w:tc>
        <w:tc>
          <w:tcPr>
            <w:tcW w:w="2126" w:type="dxa"/>
            <w:tcBorders>
              <w:top w:val="single" w:sz="4" w:space="0" w:color="auto"/>
              <w:left w:val="single" w:sz="4" w:space="0" w:color="auto"/>
              <w:bottom w:val="single" w:sz="4" w:space="0" w:color="auto"/>
              <w:right w:val="single" w:sz="4" w:space="0" w:color="auto"/>
            </w:tcBorders>
          </w:tcPr>
          <w:p w:rsidR="00C97F74" w:rsidRDefault="00C97F74" w:rsidP="00821B07">
            <w:pPr>
              <w:rPr>
                <w:rFonts w:ascii="Times New Roman" w:hAnsi="Times New Roman" w:cs="Times New Roman"/>
                <w:sz w:val="24"/>
                <w:szCs w:val="24"/>
              </w:rPr>
            </w:pPr>
            <w:r>
              <w:rPr>
                <w:rFonts w:ascii="Times New Roman" w:hAnsi="Times New Roman" w:cs="Times New Roman"/>
                <w:sz w:val="24"/>
                <w:szCs w:val="24"/>
              </w:rPr>
              <w:t>Директор</w:t>
            </w:r>
          </w:p>
          <w:p w:rsidR="00C97F74" w:rsidRPr="00821B07" w:rsidRDefault="00C97F74" w:rsidP="00821B07">
            <w:pPr>
              <w:rPr>
                <w:rFonts w:ascii="Times New Roman" w:hAnsi="Times New Roman" w:cs="Times New Roman"/>
                <w:sz w:val="24"/>
                <w:szCs w:val="24"/>
              </w:rPr>
            </w:pPr>
            <w:r w:rsidRPr="00821B07">
              <w:rPr>
                <w:rFonts w:ascii="Times New Roman" w:hAnsi="Times New Roman" w:cs="Times New Roman"/>
                <w:sz w:val="24"/>
                <w:szCs w:val="24"/>
              </w:rPr>
              <w:t>Руководители учебных групп</w:t>
            </w:r>
            <w:r>
              <w:rPr>
                <w:rFonts w:ascii="Times New Roman" w:hAnsi="Times New Roman" w:cs="Times New Roman"/>
                <w:sz w:val="24"/>
                <w:szCs w:val="24"/>
              </w:rPr>
              <w:t>.</w:t>
            </w:r>
          </w:p>
          <w:p w:rsidR="00C97F74" w:rsidRPr="00821B07" w:rsidRDefault="00C97F74" w:rsidP="00B50F42">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директора по </w:t>
            </w:r>
            <w:proofErr w:type="gramStart"/>
            <w:r>
              <w:rPr>
                <w:rFonts w:ascii="Times New Roman" w:eastAsia="Times New Roman" w:hAnsi="Times New Roman" w:cs="Times New Roman"/>
                <w:sz w:val="24"/>
                <w:szCs w:val="24"/>
              </w:rPr>
              <w:t>УПР</w:t>
            </w:r>
            <w:proofErr w:type="gramEnd"/>
            <w:r>
              <w:rPr>
                <w:rFonts w:ascii="Times New Roman" w:eastAsia="Times New Roman" w:hAnsi="Times New Roman" w:cs="Times New Roman"/>
                <w:sz w:val="24"/>
                <w:szCs w:val="24"/>
              </w:rPr>
              <w:t>,  У</w:t>
            </w:r>
            <w:r w:rsidRPr="00821B07">
              <w:rPr>
                <w:rFonts w:ascii="Times New Roman" w:eastAsia="Times New Roman" w:hAnsi="Times New Roman" w:cs="Times New Roman"/>
                <w:sz w:val="24"/>
                <w:szCs w:val="24"/>
              </w:rPr>
              <w:t>Р</w:t>
            </w:r>
            <w:r>
              <w:rPr>
                <w:rFonts w:ascii="Times New Roman" w:eastAsia="Times New Roman" w:hAnsi="Times New Roman" w:cs="Times New Roman"/>
                <w:sz w:val="24"/>
                <w:szCs w:val="24"/>
              </w:rPr>
              <w:t>.</w:t>
            </w:r>
            <w:r w:rsidRPr="00821B07">
              <w:rPr>
                <w:rFonts w:ascii="Times New Roman" w:eastAsia="Times New Roman" w:hAnsi="Times New Roman" w:cs="Times New Roman"/>
                <w:sz w:val="24"/>
                <w:szCs w:val="24"/>
              </w:rPr>
              <w:t xml:space="preserve"> </w:t>
            </w:r>
          </w:p>
        </w:tc>
        <w:tc>
          <w:tcPr>
            <w:tcW w:w="1666" w:type="dxa"/>
            <w:tcBorders>
              <w:top w:val="single" w:sz="4" w:space="0" w:color="auto"/>
              <w:left w:val="single" w:sz="4" w:space="0" w:color="auto"/>
              <w:bottom w:val="single" w:sz="4" w:space="0" w:color="auto"/>
              <w:right w:val="single" w:sz="4" w:space="0" w:color="auto"/>
            </w:tcBorders>
          </w:tcPr>
          <w:p w:rsidR="00C97F74" w:rsidRPr="00821B07" w:rsidRDefault="00C97F74" w:rsidP="00821B07">
            <w:pPr>
              <w:rPr>
                <w:rFonts w:ascii="Times New Roman" w:hAnsi="Times New Roman" w:cs="Times New Roman"/>
                <w:sz w:val="24"/>
                <w:szCs w:val="24"/>
              </w:rPr>
            </w:pPr>
            <w:r w:rsidRPr="00C97F74">
              <w:rPr>
                <w:rFonts w:ascii="Times New Roman" w:hAnsi="Times New Roman" w:cs="Times New Roman"/>
                <w:sz w:val="24"/>
              </w:rPr>
              <w:t>Протокол педагогического совета</w:t>
            </w:r>
          </w:p>
        </w:tc>
      </w:tr>
    </w:tbl>
    <w:p w:rsidR="00414A91" w:rsidRDefault="00414A91" w:rsidP="00FD1F84">
      <w:pPr>
        <w:pStyle w:val="a3"/>
        <w:rPr>
          <w:rFonts w:ascii="Times New Roman" w:hAnsi="Times New Roman" w:cs="Times New Roman"/>
          <w:sz w:val="24"/>
          <w:szCs w:val="24"/>
        </w:rPr>
      </w:pPr>
      <w:bookmarkStart w:id="0" w:name="z894"/>
      <w:bookmarkEnd w:id="0"/>
    </w:p>
    <w:p w:rsidR="004F49F2" w:rsidRDefault="004F49F2" w:rsidP="00FD1F84">
      <w:pPr>
        <w:pStyle w:val="a3"/>
        <w:rPr>
          <w:rFonts w:ascii="Times New Roman" w:hAnsi="Times New Roman" w:cs="Times New Roman"/>
          <w:sz w:val="24"/>
        </w:rPr>
      </w:pPr>
      <w:r w:rsidRPr="004F49F2">
        <w:rPr>
          <w:rFonts w:ascii="Times New Roman" w:hAnsi="Times New Roman" w:cs="Times New Roman"/>
          <w:sz w:val="24"/>
        </w:rPr>
        <w:t xml:space="preserve">Примечание: </w:t>
      </w:r>
    </w:p>
    <w:p w:rsidR="00861335" w:rsidRPr="00C97F74" w:rsidRDefault="004F49F2" w:rsidP="00C97F74">
      <w:pPr>
        <w:pStyle w:val="a3"/>
        <w:rPr>
          <w:rFonts w:ascii="Times New Roman" w:hAnsi="Times New Roman" w:cs="Times New Roman"/>
          <w:sz w:val="24"/>
        </w:rPr>
      </w:pPr>
      <w:r w:rsidRPr="00C97F74">
        <w:rPr>
          <w:rFonts w:ascii="Times New Roman" w:hAnsi="Times New Roman" w:cs="Times New Roman"/>
          <w:sz w:val="24"/>
        </w:rPr>
        <w:t xml:space="preserve">В повестку дня Педагогических советов могут включаться другие вопросы, относящиеся к образовательному пространству </w:t>
      </w:r>
      <w:r w:rsidR="00861335" w:rsidRPr="00C97F74">
        <w:rPr>
          <w:rFonts w:ascii="Times New Roman" w:hAnsi="Times New Roman" w:cs="Times New Roman"/>
          <w:sz w:val="24"/>
        </w:rPr>
        <w:t>колледжа</w:t>
      </w:r>
      <w:r w:rsidRPr="00C97F74">
        <w:rPr>
          <w:rFonts w:ascii="Times New Roman" w:hAnsi="Times New Roman" w:cs="Times New Roman"/>
          <w:sz w:val="24"/>
        </w:rPr>
        <w:t>, такие как:</w:t>
      </w:r>
    </w:p>
    <w:p w:rsidR="00861335" w:rsidRPr="00C97F74" w:rsidRDefault="00C97F74" w:rsidP="00C97F74">
      <w:pPr>
        <w:pStyle w:val="a3"/>
        <w:numPr>
          <w:ilvl w:val="0"/>
          <w:numId w:val="19"/>
        </w:numPr>
        <w:ind w:left="567" w:hanging="283"/>
        <w:jc w:val="both"/>
        <w:rPr>
          <w:rFonts w:ascii="Times New Roman" w:hAnsi="Times New Roman" w:cs="Times New Roman"/>
          <w:sz w:val="24"/>
          <w:szCs w:val="13"/>
          <w:shd w:val="clear" w:color="auto" w:fill="FFFFFF"/>
        </w:rPr>
      </w:pPr>
      <w:r w:rsidRPr="00C97F74">
        <w:rPr>
          <w:rFonts w:ascii="Times New Roman" w:hAnsi="Times New Roman" w:cs="Times New Roman"/>
          <w:sz w:val="24"/>
          <w:szCs w:val="13"/>
          <w:shd w:val="clear" w:color="auto" w:fill="FFFFFF"/>
        </w:rPr>
        <w:t>Состояние  дисциплины обучающихся, вопросы исключения обучающихся по неуспеваемости, за нарушение правил внутреннего распорядка и проживания в общежитии, вопросы восстановления обучающегося в организации образования.</w:t>
      </w:r>
    </w:p>
    <w:p w:rsidR="00C97F74" w:rsidRPr="00C97F74" w:rsidRDefault="00C97F74" w:rsidP="00C97F74">
      <w:pPr>
        <w:pStyle w:val="a3"/>
        <w:numPr>
          <w:ilvl w:val="0"/>
          <w:numId w:val="19"/>
        </w:numPr>
        <w:ind w:left="567" w:hanging="283"/>
        <w:jc w:val="both"/>
        <w:rPr>
          <w:rFonts w:ascii="Times New Roman" w:hAnsi="Times New Roman" w:cs="Times New Roman"/>
          <w:sz w:val="24"/>
          <w:szCs w:val="13"/>
          <w:shd w:val="clear" w:color="auto" w:fill="FFFFFF"/>
        </w:rPr>
      </w:pPr>
      <w:r w:rsidRPr="00C97F74">
        <w:rPr>
          <w:rFonts w:ascii="Times New Roman" w:hAnsi="Times New Roman" w:cs="Times New Roman"/>
          <w:sz w:val="24"/>
          <w:szCs w:val="13"/>
          <w:shd w:val="clear" w:color="auto" w:fill="FFFFFF"/>
        </w:rPr>
        <w:t>О соответствии квалификации отдельных работников, выполняемой ими работе в данной организации образования.</w:t>
      </w:r>
    </w:p>
    <w:p w:rsidR="00861335" w:rsidRPr="00C97F74" w:rsidRDefault="004F49F2" w:rsidP="00C97F74">
      <w:pPr>
        <w:pStyle w:val="a3"/>
        <w:numPr>
          <w:ilvl w:val="0"/>
          <w:numId w:val="19"/>
        </w:numPr>
        <w:ind w:left="567" w:hanging="283"/>
        <w:jc w:val="both"/>
        <w:rPr>
          <w:rFonts w:ascii="Times New Roman" w:hAnsi="Times New Roman" w:cs="Times New Roman"/>
          <w:sz w:val="24"/>
        </w:rPr>
      </w:pPr>
      <w:r w:rsidRPr="00C97F74">
        <w:rPr>
          <w:rFonts w:ascii="Times New Roman" w:hAnsi="Times New Roman" w:cs="Times New Roman"/>
          <w:sz w:val="24"/>
        </w:rPr>
        <w:t>Финансовое состояние, выплат</w:t>
      </w:r>
      <w:r w:rsidR="0007299E">
        <w:rPr>
          <w:rFonts w:ascii="Times New Roman" w:hAnsi="Times New Roman" w:cs="Times New Roman"/>
          <w:sz w:val="24"/>
        </w:rPr>
        <w:t>а заработной платы и стипендии.</w:t>
      </w:r>
    </w:p>
    <w:p w:rsidR="00C97F74" w:rsidRPr="00C97F74" w:rsidRDefault="00C97F74" w:rsidP="00C97F74">
      <w:pPr>
        <w:pStyle w:val="a3"/>
        <w:numPr>
          <w:ilvl w:val="0"/>
          <w:numId w:val="19"/>
        </w:numPr>
        <w:ind w:left="567" w:hanging="283"/>
        <w:jc w:val="both"/>
        <w:rPr>
          <w:rFonts w:ascii="Times New Roman" w:hAnsi="Times New Roman" w:cs="Times New Roman"/>
          <w:sz w:val="24"/>
          <w:szCs w:val="24"/>
        </w:rPr>
      </w:pPr>
      <w:r w:rsidRPr="00C97F74">
        <w:rPr>
          <w:rFonts w:ascii="Times New Roman" w:hAnsi="Times New Roman" w:cs="Times New Roman"/>
          <w:sz w:val="24"/>
        </w:rPr>
        <w:t xml:space="preserve">О состоянии пожарной безопасности, техники безопасности и охраны труда. </w:t>
      </w:r>
    </w:p>
    <w:p w:rsidR="00C97F74" w:rsidRPr="00C97F74" w:rsidRDefault="00C97F74" w:rsidP="00C97F74">
      <w:pPr>
        <w:pStyle w:val="a3"/>
        <w:rPr>
          <w:rFonts w:ascii="Times New Roman" w:hAnsi="Times New Roman" w:cs="Times New Roman"/>
          <w:sz w:val="24"/>
          <w:szCs w:val="24"/>
        </w:rPr>
      </w:pPr>
    </w:p>
    <w:p w:rsidR="00787713" w:rsidRPr="00C97F74" w:rsidRDefault="00787713" w:rsidP="00C97F74">
      <w:pPr>
        <w:pStyle w:val="a3"/>
        <w:rPr>
          <w:rFonts w:ascii="Times New Roman" w:hAnsi="Times New Roman" w:cs="Times New Roman"/>
          <w:sz w:val="24"/>
          <w:szCs w:val="24"/>
        </w:rPr>
      </w:pPr>
    </w:p>
    <w:p w:rsidR="00787713" w:rsidRPr="004F49F2" w:rsidRDefault="00787713" w:rsidP="00FD1F84">
      <w:pPr>
        <w:pStyle w:val="a3"/>
        <w:rPr>
          <w:rFonts w:ascii="Times New Roman" w:hAnsi="Times New Roman" w:cs="Times New Roman"/>
          <w:sz w:val="28"/>
          <w:szCs w:val="24"/>
        </w:rPr>
      </w:pPr>
    </w:p>
    <w:p w:rsidR="00787713" w:rsidRDefault="00787713" w:rsidP="00FD1F84">
      <w:pPr>
        <w:pStyle w:val="a3"/>
        <w:rPr>
          <w:rFonts w:ascii="Times New Roman" w:hAnsi="Times New Roman" w:cs="Times New Roman"/>
          <w:sz w:val="24"/>
          <w:szCs w:val="24"/>
        </w:rPr>
      </w:pPr>
    </w:p>
    <w:p w:rsidR="00FB5985" w:rsidRPr="00861335" w:rsidRDefault="00FB5985" w:rsidP="00FD1F84">
      <w:pPr>
        <w:pStyle w:val="a3"/>
        <w:rPr>
          <w:rFonts w:ascii="Times New Roman" w:hAnsi="Times New Roman" w:cs="Times New Roman"/>
          <w:color w:val="984806" w:themeColor="accent6" w:themeShade="80"/>
          <w:sz w:val="24"/>
          <w:szCs w:val="24"/>
        </w:rPr>
      </w:pPr>
    </w:p>
    <w:p w:rsidR="00FB5985" w:rsidRDefault="00FB5985" w:rsidP="00FD1F84">
      <w:pPr>
        <w:pStyle w:val="a3"/>
        <w:rPr>
          <w:rFonts w:ascii="Times New Roman" w:hAnsi="Times New Roman" w:cs="Times New Roman"/>
          <w:sz w:val="24"/>
          <w:szCs w:val="24"/>
        </w:rPr>
      </w:pPr>
    </w:p>
    <w:p w:rsidR="00FB5985" w:rsidRDefault="00FB5985" w:rsidP="00FD1F84">
      <w:pPr>
        <w:pStyle w:val="a3"/>
        <w:rPr>
          <w:rFonts w:ascii="Times New Roman" w:hAnsi="Times New Roman" w:cs="Times New Roman"/>
          <w:sz w:val="24"/>
          <w:szCs w:val="24"/>
        </w:rPr>
      </w:pPr>
    </w:p>
    <w:p w:rsidR="00FB5985" w:rsidRDefault="00FB5985" w:rsidP="00FD1F84">
      <w:pPr>
        <w:pStyle w:val="a3"/>
        <w:rPr>
          <w:rFonts w:ascii="Times New Roman" w:hAnsi="Times New Roman" w:cs="Times New Roman"/>
          <w:sz w:val="24"/>
          <w:szCs w:val="24"/>
        </w:rPr>
      </w:pPr>
    </w:p>
    <w:p w:rsidR="00FB5985" w:rsidRDefault="00FB5985" w:rsidP="00FD1F84">
      <w:pPr>
        <w:pStyle w:val="a3"/>
        <w:rPr>
          <w:rFonts w:ascii="Times New Roman" w:hAnsi="Times New Roman" w:cs="Times New Roman"/>
          <w:sz w:val="24"/>
          <w:szCs w:val="24"/>
        </w:rPr>
      </w:pPr>
    </w:p>
    <w:p w:rsidR="00FB5985" w:rsidRDefault="00FB5985" w:rsidP="00FD1F84">
      <w:pPr>
        <w:pStyle w:val="a3"/>
        <w:rPr>
          <w:rFonts w:ascii="Times New Roman" w:hAnsi="Times New Roman" w:cs="Times New Roman"/>
          <w:sz w:val="24"/>
          <w:szCs w:val="24"/>
        </w:rPr>
      </w:pPr>
    </w:p>
    <w:p w:rsidR="00635DFA" w:rsidRDefault="0007299E" w:rsidP="00FD1F84">
      <w:pPr>
        <w:pStyle w:val="a3"/>
        <w:rPr>
          <w:rFonts w:ascii="Times New Roman" w:hAnsi="Times New Roman" w:cs="Times New Roman"/>
          <w:sz w:val="24"/>
          <w:szCs w:val="24"/>
        </w:rPr>
      </w:pPr>
      <w:r>
        <w:rPr>
          <w:rFonts w:ascii="Times New Roman" w:hAnsi="Times New Roman" w:cs="Times New Roman"/>
          <w:sz w:val="24"/>
          <w:szCs w:val="24"/>
        </w:rPr>
        <w:t>ПЕРЕВЕСТИ</w:t>
      </w:r>
    </w:p>
    <w:p w:rsidR="00FB5985" w:rsidRPr="00781C83" w:rsidRDefault="00FB5985" w:rsidP="00FB5985">
      <w:pPr>
        <w:pStyle w:val="a3"/>
        <w:rPr>
          <w:rFonts w:ascii="Times New Roman" w:eastAsia="Times New Roman" w:hAnsi="Times New Roman" w:cs="Times New Roman"/>
          <w:b/>
          <w:bCs/>
          <w:sz w:val="20"/>
          <w:szCs w:val="20"/>
        </w:rPr>
      </w:pPr>
    </w:p>
    <w:p w:rsidR="005D51C3" w:rsidRDefault="005D51C3" w:rsidP="005D51C3">
      <w:pPr>
        <w:pStyle w:val="a3"/>
        <w:jc w:val="center"/>
        <w:rPr>
          <w:rFonts w:ascii="Times New Roman" w:eastAsia="Times New Roman" w:hAnsi="Times New Roman" w:cs="Times New Roman"/>
          <w:b/>
          <w:bCs/>
          <w:sz w:val="24"/>
          <w:szCs w:val="20"/>
          <w:lang w:val="kk-KZ"/>
        </w:rPr>
      </w:pPr>
      <w:r w:rsidRPr="007C7F2B">
        <w:rPr>
          <w:rFonts w:ascii="Times New Roman" w:eastAsia="Times New Roman" w:hAnsi="Times New Roman" w:cs="Times New Roman"/>
          <w:b/>
          <w:bCs/>
          <w:sz w:val="24"/>
          <w:szCs w:val="20"/>
          <w:lang w:val="kk-KZ"/>
        </w:rPr>
        <w:t>202</w:t>
      </w:r>
      <w:r>
        <w:rPr>
          <w:rFonts w:ascii="Times New Roman" w:eastAsia="Times New Roman" w:hAnsi="Times New Roman" w:cs="Times New Roman"/>
          <w:b/>
          <w:bCs/>
          <w:sz w:val="24"/>
          <w:szCs w:val="20"/>
          <w:lang w:val="kk-KZ"/>
        </w:rPr>
        <w:t>3</w:t>
      </w:r>
      <w:r w:rsidRPr="007C7F2B">
        <w:rPr>
          <w:rFonts w:ascii="Times New Roman" w:eastAsia="Times New Roman" w:hAnsi="Times New Roman" w:cs="Times New Roman"/>
          <w:b/>
          <w:bCs/>
          <w:sz w:val="24"/>
          <w:szCs w:val="20"/>
          <w:lang w:val="kk-KZ"/>
        </w:rPr>
        <w:t>-202</w:t>
      </w:r>
      <w:r>
        <w:rPr>
          <w:rFonts w:ascii="Times New Roman" w:eastAsia="Times New Roman" w:hAnsi="Times New Roman" w:cs="Times New Roman"/>
          <w:b/>
          <w:bCs/>
          <w:sz w:val="24"/>
          <w:szCs w:val="20"/>
          <w:lang w:val="kk-KZ"/>
        </w:rPr>
        <w:t>4</w:t>
      </w:r>
      <w:r w:rsidRPr="007C7F2B">
        <w:rPr>
          <w:rFonts w:ascii="Times New Roman" w:eastAsia="Times New Roman" w:hAnsi="Times New Roman" w:cs="Times New Roman"/>
          <w:b/>
          <w:bCs/>
          <w:sz w:val="24"/>
          <w:szCs w:val="20"/>
          <w:lang w:val="kk-KZ"/>
        </w:rPr>
        <w:t xml:space="preserve"> оқу жылына</w:t>
      </w:r>
      <w:r>
        <w:rPr>
          <w:rFonts w:ascii="Times New Roman" w:eastAsia="Times New Roman" w:hAnsi="Times New Roman" w:cs="Times New Roman"/>
          <w:b/>
          <w:bCs/>
          <w:sz w:val="24"/>
          <w:szCs w:val="20"/>
          <w:lang w:val="kk-KZ"/>
        </w:rPr>
        <w:t xml:space="preserve"> арналған</w:t>
      </w:r>
    </w:p>
    <w:p w:rsidR="005D51C3" w:rsidRPr="007C7F2B" w:rsidRDefault="005D51C3" w:rsidP="005D51C3">
      <w:pPr>
        <w:pStyle w:val="a3"/>
        <w:jc w:val="center"/>
        <w:rPr>
          <w:rFonts w:ascii="Times New Roman" w:eastAsia="Times New Roman" w:hAnsi="Times New Roman" w:cs="Times New Roman"/>
          <w:b/>
          <w:bCs/>
          <w:sz w:val="24"/>
          <w:szCs w:val="20"/>
          <w:lang w:val="kk-KZ"/>
        </w:rPr>
      </w:pPr>
      <w:r w:rsidRPr="007C7F2B">
        <w:rPr>
          <w:rFonts w:ascii="Times New Roman" w:eastAsia="Times New Roman" w:hAnsi="Times New Roman" w:cs="Times New Roman"/>
          <w:b/>
          <w:bCs/>
          <w:sz w:val="24"/>
          <w:szCs w:val="20"/>
          <w:lang w:val="kk-KZ"/>
        </w:rPr>
        <w:t>педагогикалық кеңестің жұмыс</w:t>
      </w:r>
    </w:p>
    <w:p w:rsidR="005D51C3" w:rsidRPr="007C7F2B" w:rsidRDefault="005D51C3" w:rsidP="005D51C3">
      <w:pPr>
        <w:pStyle w:val="a3"/>
        <w:jc w:val="center"/>
        <w:rPr>
          <w:rFonts w:ascii="Times New Roman" w:eastAsia="Times New Roman" w:hAnsi="Times New Roman" w:cs="Times New Roman"/>
          <w:b/>
          <w:bCs/>
          <w:sz w:val="24"/>
          <w:szCs w:val="20"/>
          <w:lang w:val="kk-KZ"/>
        </w:rPr>
      </w:pPr>
      <w:r w:rsidRPr="007C7F2B">
        <w:rPr>
          <w:rFonts w:ascii="Times New Roman" w:eastAsia="Times New Roman" w:hAnsi="Times New Roman" w:cs="Times New Roman"/>
          <w:b/>
          <w:bCs/>
          <w:sz w:val="24"/>
          <w:szCs w:val="20"/>
          <w:lang w:val="kk-KZ"/>
        </w:rPr>
        <w:t>ЖОСПАРЫ</w:t>
      </w:r>
    </w:p>
    <w:p w:rsidR="005D51C3" w:rsidRPr="0044706C" w:rsidRDefault="005D51C3" w:rsidP="005D51C3">
      <w:pPr>
        <w:pStyle w:val="a3"/>
        <w:jc w:val="center"/>
        <w:rPr>
          <w:rFonts w:ascii="Times New Roman" w:eastAsia="Times New Roman" w:hAnsi="Times New Roman" w:cs="Times New Roman"/>
          <w:b/>
          <w:bCs/>
          <w:sz w:val="24"/>
          <w:szCs w:val="20"/>
          <w:lang w:val="kk-KZ"/>
        </w:rPr>
      </w:pPr>
    </w:p>
    <w:p w:rsidR="005D51C3" w:rsidRDefault="005D51C3" w:rsidP="005D51C3">
      <w:pPr>
        <w:pStyle w:val="a3"/>
        <w:jc w:val="both"/>
        <w:rPr>
          <w:rFonts w:ascii="Times New Roman" w:hAnsi="Times New Roman" w:cs="Times New Roman"/>
          <w:sz w:val="24"/>
          <w:szCs w:val="20"/>
          <w:lang w:val="kk-KZ"/>
        </w:rPr>
      </w:pPr>
      <w:r w:rsidRPr="0044706C">
        <w:rPr>
          <w:rFonts w:ascii="Times New Roman" w:hAnsi="Times New Roman" w:cs="Times New Roman"/>
          <w:sz w:val="24"/>
          <w:szCs w:val="20"/>
          <w:lang w:val="kk-KZ"/>
        </w:rPr>
        <w:tab/>
      </w:r>
      <w:r w:rsidRPr="0044706C">
        <w:rPr>
          <w:rFonts w:ascii="Times New Roman" w:hAnsi="Times New Roman" w:cs="Times New Roman"/>
          <w:b/>
          <w:sz w:val="24"/>
          <w:szCs w:val="20"/>
          <w:lang w:val="kk-KZ"/>
        </w:rPr>
        <w:t>Педагогикалық кеңес</w:t>
      </w:r>
      <w:r w:rsidRPr="0044706C">
        <w:rPr>
          <w:rFonts w:ascii="Times New Roman" w:hAnsi="Times New Roman" w:cs="Times New Roman"/>
          <w:sz w:val="24"/>
          <w:szCs w:val="20"/>
          <w:lang w:val="kk-KZ"/>
        </w:rPr>
        <w:t>-студенттерді теориялық және кәсіптік оқыту мен тәрбиелеу процесінде бірыңғай қағидаттар мен тәсілдерді жүзеге асыру мақсатында педагогикалық, тәрбиелік және әдістемелік қызметті бірлесіп жоспарлау, басшылық ету және үйлестіру үшін колледждің барлық педагогикалық қызметкерлерін біріктіретін педагогикалық қызметкерлердің өзін-өзі басқаруының алқалы органы.</w:t>
      </w:r>
    </w:p>
    <w:p w:rsidR="005D51C3" w:rsidRDefault="005D51C3" w:rsidP="005D51C3">
      <w:pPr>
        <w:pStyle w:val="a3"/>
        <w:jc w:val="both"/>
        <w:rPr>
          <w:rFonts w:ascii="Times New Roman" w:hAnsi="Times New Roman" w:cs="Times New Roman"/>
          <w:sz w:val="24"/>
          <w:szCs w:val="20"/>
          <w:lang w:val="kk-KZ"/>
        </w:rPr>
      </w:pPr>
    </w:p>
    <w:p w:rsidR="005D51C3" w:rsidRDefault="005D51C3" w:rsidP="005D51C3">
      <w:pPr>
        <w:pStyle w:val="a3"/>
        <w:jc w:val="both"/>
        <w:rPr>
          <w:rFonts w:ascii="Times New Roman" w:hAnsi="Times New Roman" w:cs="Times New Roman"/>
          <w:sz w:val="24"/>
          <w:szCs w:val="20"/>
          <w:lang w:val="kk-KZ"/>
        </w:rPr>
      </w:pPr>
      <w:r w:rsidRPr="0044706C">
        <w:rPr>
          <w:rFonts w:ascii="Times New Roman" w:hAnsi="Times New Roman" w:cs="Times New Roman"/>
          <w:sz w:val="24"/>
          <w:szCs w:val="20"/>
          <w:lang w:val="kk-KZ"/>
        </w:rPr>
        <w:t>Колледждің педагогикалық кеңесінің негізгі бағыттары:</w:t>
      </w:r>
    </w:p>
    <w:p w:rsidR="005D51C3" w:rsidRPr="007C7F2B" w:rsidRDefault="005D51C3" w:rsidP="005D51C3">
      <w:pPr>
        <w:pStyle w:val="a3"/>
        <w:numPr>
          <w:ilvl w:val="0"/>
          <w:numId w:val="9"/>
        </w:numPr>
        <w:jc w:val="both"/>
        <w:rPr>
          <w:rFonts w:ascii="Times New Roman" w:hAnsi="Times New Roman" w:cs="Times New Roman"/>
          <w:sz w:val="24"/>
          <w:szCs w:val="20"/>
        </w:rPr>
      </w:pPr>
      <w:r w:rsidRPr="007C7F2B">
        <w:rPr>
          <w:rFonts w:ascii="Times New Roman" w:hAnsi="Times New Roman" w:cs="Times New Roman"/>
          <w:sz w:val="24"/>
          <w:szCs w:val="20"/>
        </w:rPr>
        <w:t xml:space="preserve">колледждің даму </w:t>
      </w:r>
      <w:proofErr w:type="spellStart"/>
      <w:r w:rsidRPr="007C7F2B">
        <w:rPr>
          <w:rFonts w:ascii="Times New Roman" w:hAnsi="Times New Roman" w:cs="Times New Roman"/>
          <w:sz w:val="24"/>
          <w:szCs w:val="20"/>
        </w:rPr>
        <w:t>перспективасын</w:t>
      </w:r>
      <w:proofErr w:type="spellEnd"/>
      <w:r w:rsidRPr="007C7F2B">
        <w:rPr>
          <w:rFonts w:ascii="Times New Roman" w:hAnsi="Times New Roman" w:cs="Times New Roman"/>
          <w:sz w:val="24"/>
          <w:szCs w:val="20"/>
        </w:rPr>
        <w:t xml:space="preserve"> және оның материалды</w:t>
      </w:r>
      <w:proofErr w:type="gramStart"/>
      <w:r w:rsidRPr="007C7F2B">
        <w:rPr>
          <w:rFonts w:ascii="Times New Roman" w:hAnsi="Times New Roman" w:cs="Times New Roman"/>
          <w:sz w:val="24"/>
          <w:szCs w:val="20"/>
        </w:rPr>
        <w:t>қ-</w:t>
      </w:r>
      <w:proofErr w:type="gramEnd"/>
      <w:r w:rsidRPr="007C7F2B">
        <w:rPr>
          <w:rFonts w:ascii="Times New Roman" w:hAnsi="Times New Roman" w:cs="Times New Roman"/>
          <w:sz w:val="24"/>
          <w:szCs w:val="20"/>
        </w:rPr>
        <w:t xml:space="preserve">техникалық </w:t>
      </w:r>
      <w:proofErr w:type="spellStart"/>
      <w:r w:rsidRPr="007C7F2B">
        <w:rPr>
          <w:rFonts w:ascii="Times New Roman" w:hAnsi="Times New Roman" w:cs="Times New Roman"/>
          <w:sz w:val="24"/>
          <w:szCs w:val="20"/>
        </w:rPr>
        <w:t>базасын</w:t>
      </w:r>
      <w:proofErr w:type="spellEnd"/>
      <w:r w:rsidRPr="007C7F2B">
        <w:rPr>
          <w:rFonts w:ascii="Times New Roman" w:hAnsi="Times New Roman" w:cs="Times New Roman"/>
          <w:sz w:val="24"/>
          <w:szCs w:val="20"/>
        </w:rPr>
        <w:t xml:space="preserve"> анықтау;</w:t>
      </w:r>
    </w:p>
    <w:p w:rsidR="005D51C3" w:rsidRPr="00951460" w:rsidRDefault="005D51C3" w:rsidP="005D51C3">
      <w:pPr>
        <w:pStyle w:val="a3"/>
        <w:numPr>
          <w:ilvl w:val="0"/>
          <w:numId w:val="9"/>
        </w:numPr>
        <w:jc w:val="both"/>
        <w:rPr>
          <w:rFonts w:ascii="Times New Roman" w:hAnsi="Times New Roman" w:cs="Times New Roman"/>
          <w:sz w:val="24"/>
          <w:szCs w:val="20"/>
        </w:rPr>
      </w:pPr>
      <w:r w:rsidRPr="00951460">
        <w:rPr>
          <w:rFonts w:ascii="Times New Roman" w:hAnsi="Times New Roman" w:cs="Times New Roman"/>
          <w:sz w:val="24"/>
          <w:szCs w:val="20"/>
        </w:rPr>
        <w:t xml:space="preserve">колледж </w:t>
      </w:r>
      <w:proofErr w:type="spellStart"/>
      <w:r w:rsidRPr="00951460">
        <w:rPr>
          <w:rFonts w:ascii="Times New Roman" w:hAnsi="Times New Roman" w:cs="Times New Roman"/>
          <w:sz w:val="24"/>
          <w:szCs w:val="20"/>
        </w:rPr>
        <w:t>семестрлері</w:t>
      </w:r>
      <w:proofErr w:type="spellEnd"/>
      <w:r w:rsidRPr="00951460">
        <w:rPr>
          <w:rFonts w:ascii="Times New Roman" w:hAnsi="Times New Roman" w:cs="Times New Roman"/>
          <w:sz w:val="24"/>
          <w:szCs w:val="20"/>
        </w:rPr>
        <w:t xml:space="preserve"> мен оқу </w:t>
      </w:r>
      <w:proofErr w:type="spellStart"/>
      <w:r w:rsidRPr="00951460">
        <w:rPr>
          <w:rFonts w:ascii="Times New Roman" w:hAnsi="Times New Roman" w:cs="Times New Roman"/>
          <w:sz w:val="24"/>
          <w:szCs w:val="20"/>
        </w:rPr>
        <w:t>жылы</w:t>
      </w:r>
      <w:proofErr w:type="spellEnd"/>
      <w:r w:rsidRPr="00951460">
        <w:rPr>
          <w:rFonts w:ascii="Times New Roman" w:hAnsi="Times New Roman" w:cs="Times New Roman"/>
          <w:sz w:val="24"/>
          <w:szCs w:val="20"/>
        </w:rPr>
        <w:t xml:space="preserve"> </w:t>
      </w:r>
      <w:proofErr w:type="spellStart"/>
      <w:r w:rsidRPr="00951460">
        <w:rPr>
          <w:rFonts w:ascii="Times New Roman" w:hAnsi="Times New Roman" w:cs="Times New Roman"/>
          <w:sz w:val="24"/>
          <w:szCs w:val="20"/>
        </w:rPr>
        <w:t>бойынша</w:t>
      </w:r>
      <w:proofErr w:type="spellEnd"/>
      <w:r w:rsidRPr="00951460">
        <w:rPr>
          <w:rFonts w:ascii="Times New Roman" w:hAnsi="Times New Roman" w:cs="Times New Roman"/>
          <w:sz w:val="24"/>
          <w:szCs w:val="20"/>
        </w:rPr>
        <w:t xml:space="preserve"> жұмыс қорытындыларын </w:t>
      </w:r>
      <w:proofErr w:type="spellStart"/>
      <w:r w:rsidRPr="00951460">
        <w:rPr>
          <w:rFonts w:ascii="Times New Roman" w:hAnsi="Times New Roman" w:cs="Times New Roman"/>
          <w:sz w:val="24"/>
          <w:szCs w:val="20"/>
        </w:rPr>
        <w:t>талдау</w:t>
      </w:r>
      <w:proofErr w:type="spellEnd"/>
      <w:r w:rsidRPr="00951460">
        <w:rPr>
          <w:rFonts w:ascii="Times New Roman" w:hAnsi="Times New Roman" w:cs="Times New Roman"/>
          <w:sz w:val="24"/>
          <w:szCs w:val="20"/>
        </w:rPr>
        <w:t xml:space="preserve">, колледж түлектерінің бәсекеге қабілеттілігін қалыптастыруға ықпал </w:t>
      </w:r>
      <w:proofErr w:type="spellStart"/>
      <w:r w:rsidRPr="00951460">
        <w:rPr>
          <w:rFonts w:ascii="Times New Roman" w:hAnsi="Times New Roman" w:cs="Times New Roman"/>
          <w:sz w:val="24"/>
          <w:szCs w:val="20"/>
        </w:rPr>
        <w:t>ететін</w:t>
      </w:r>
      <w:proofErr w:type="spellEnd"/>
      <w:r w:rsidRPr="00951460">
        <w:rPr>
          <w:rFonts w:ascii="Times New Roman" w:hAnsi="Times New Roman" w:cs="Times New Roman"/>
          <w:sz w:val="24"/>
          <w:szCs w:val="20"/>
        </w:rPr>
        <w:t xml:space="preserve"> </w:t>
      </w:r>
      <w:proofErr w:type="spellStart"/>
      <w:r w:rsidRPr="00951460">
        <w:rPr>
          <w:rFonts w:ascii="Times New Roman" w:hAnsi="Times New Roman" w:cs="Times New Roman"/>
          <w:sz w:val="24"/>
          <w:szCs w:val="20"/>
        </w:rPr>
        <w:t>факторларды</w:t>
      </w:r>
      <w:proofErr w:type="spellEnd"/>
      <w:r w:rsidRPr="00951460">
        <w:rPr>
          <w:rFonts w:ascii="Times New Roman" w:hAnsi="Times New Roman" w:cs="Times New Roman"/>
          <w:sz w:val="24"/>
          <w:szCs w:val="20"/>
        </w:rPr>
        <w:t xml:space="preserve"> </w:t>
      </w:r>
      <w:proofErr w:type="spellStart"/>
      <w:r w:rsidRPr="00951460">
        <w:rPr>
          <w:rFonts w:ascii="Times New Roman" w:hAnsi="Times New Roman" w:cs="Times New Roman"/>
          <w:sz w:val="24"/>
          <w:szCs w:val="20"/>
        </w:rPr>
        <w:t>диагностикалау</w:t>
      </w:r>
      <w:proofErr w:type="spellEnd"/>
      <w:r w:rsidRPr="00951460">
        <w:rPr>
          <w:rFonts w:ascii="Times New Roman" w:hAnsi="Times New Roman" w:cs="Times New Roman"/>
          <w:sz w:val="24"/>
          <w:szCs w:val="20"/>
        </w:rPr>
        <w:t>;</w:t>
      </w:r>
    </w:p>
    <w:p w:rsidR="005D51C3" w:rsidRDefault="005D51C3" w:rsidP="005D51C3">
      <w:pPr>
        <w:pStyle w:val="a3"/>
        <w:numPr>
          <w:ilvl w:val="0"/>
          <w:numId w:val="9"/>
        </w:numPr>
        <w:jc w:val="both"/>
        <w:rPr>
          <w:rFonts w:ascii="Times New Roman" w:hAnsi="Times New Roman" w:cs="Times New Roman"/>
          <w:sz w:val="24"/>
          <w:szCs w:val="20"/>
          <w:lang w:val="kk-KZ"/>
        </w:rPr>
      </w:pPr>
      <w:r w:rsidRPr="007A2193">
        <w:rPr>
          <w:rFonts w:ascii="Times New Roman" w:hAnsi="Times New Roman" w:cs="Times New Roman"/>
          <w:sz w:val="24"/>
          <w:szCs w:val="20"/>
          <w:lang w:val="kk-KZ"/>
        </w:rPr>
        <w:t>WorldSkills кәсіби стандарттары мен стандарттарына сәйкес кәсіби құзыреттіліктер бойынша жұмыс істей алатын мамандарды даярлау сапасын бақылау;</w:t>
      </w:r>
    </w:p>
    <w:p w:rsidR="005D51C3" w:rsidRPr="007A2193" w:rsidRDefault="005D51C3" w:rsidP="005D51C3">
      <w:pPr>
        <w:pStyle w:val="a3"/>
        <w:numPr>
          <w:ilvl w:val="0"/>
          <w:numId w:val="9"/>
        </w:numPr>
        <w:jc w:val="both"/>
        <w:rPr>
          <w:rFonts w:ascii="Times New Roman" w:hAnsi="Times New Roman" w:cs="Times New Roman"/>
          <w:sz w:val="24"/>
          <w:szCs w:val="20"/>
          <w:lang w:val="kk-KZ"/>
        </w:rPr>
      </w:pPr>
      <w:r w:rsidRPr="007A2193">
        <w:rPr>
          <w:rFonts w:ascii="Times New Roman" w:hAnsi="Times New Roman" w:cs="Times New Roman"/>
          <w:sz w:val="24"/>
          <w:szCs w:val="20"/>
          <w:lang w:val="kk-KZ"/>
        </w:rPr>
        <w:t xml:space="preserve">оқытушылардың педагогикалық шеберлігін жетілдіру, оқу процесіне жаңа педагогикалық технологияларды енгізу, жұмыс тәжірибесін жинақтау және тарату; </w:t>
      </w:r>
    </w:p>
    <w:p w:rsidR="005D51C3" w:rsidRPr="007A2193" w:rsidRDefault="005D51C3" w:rsidP="005D51C3">
      <w:pPr>
        <w:pStyle w:val="a3"/>
        <w:numPr>
          <w:ilvl w:val="0"/>
          <w:numId w:val="9"/>
        </w:numPr>
        <w:jc w:val="both"/>
        <w:rPr>
          <w:rFonts w:ascii="Times New Roman" w:hAnsi="Times New Roman" w:cs="Times New Roman"/>
          <w:sz w:val="24"/>
          <w:szCs w:val="20"/>
          <w:lang w:val="kk-KZ"/>
        </w:rPr>
      </w:pPr>
      <w:r w:rsidRPr="007A2193">
        <w:rPr>
          <w:rFonts w:ascii="Times New Roman" w:hAnsi="Times New Roman" w:cs="Times New Roman"/>
          <w:sz w:val="24"/>
          <w:szCs w:val="20"/>
          <w:lang w:val="kk-KZ"/>
        </w:rPr>
        <w:t>әлеуметтік әріптестікті, дуальды оқыту жүйесін дамыту және түлектерді жұмысқа орналастыру;</w:t>
      </w:r>
    </w:p>
    <w:p w:rsidR="005D51C3" w:rsidRPr="007C7F2B" w:rsidRDefault="005D51C3" w:rsidP="005D51C3">
      <w:pPr>
        <w:pStyle w:val="a3"/>
        <w:numPr>
          <w:ilvl w:val="0"/>
          <w:numId w:val="9"/>
        </w:numPr>
        <w:jc w:val="both"/>
        <w:rPr>
          <w:rFonts w:ascii="Times New Roman" w:hAnsi="Times New Roman" w:cs="Times New Roman"/>
          <w:sz w:val="24"/>
          <w:szCs w:val="20"/>
          <w:lang w:val="kk-KZ"/>
        </w:rPr>
      </w:pPr>
      <w:r w:rsidRPr="007C7F2B">
        <w:rPr>
          <w:rFonts w:ascii="Times New Roman" w:hAnsi="Times New Roman" w:cs="Times New Roman"/>
          <w:sz w:val="24"/>
          <w:szCs w:val="20"/>
          <w:lang w:val="kk-KZ"/>
        </w:rPr>
        <w:t>заманауи қоғамда табысты әлеуметтену мен бейімделуге дайындалған жан-жақты тұлғаны тәрбиелеу.</w:t>
      </w:r>
    </w:p>
    <w:tbl>
      <w:tblPr>
        <w:tblW w:w="101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6056"/>
        <w:gridCol w:w="2846"/>
      </w:tblGrid>
      <w:tr w:rsidR="005D51C3" w:rsidRPr="00781C83" w:rsidTr="00B432B3">
        <w:trPr>
          <w:trHeight w:val="477"/>
        </w:trPr>
        <w:tc>
          <w:tcPr>
            <w:tcW w:w="1242" w:type="dxa"/>
            <w:tcBorders>
              <w:top w:val="single" w:sz="4" w:space="0" w:color="auto"/>
              <w:left w:val="single" w:sz="4" w:space="0" w:color="auto"/>
              <w:bottom w:val="single" w:sz="4" w:space="0" w:color="auto"/>
              <w:right w:val="single" w:sz="4" w:space="0" w:color="auto"/>
            </w:tcBorders>
            <w:vAlign w:val="center"/>
          </w:tcPr>
          <w:p w:rsidR="005D51C3" w:rsidRPr="007C7F2B" w:rsidRDefault="005D51C3" w:rsidP="00B432B3">
            <w:pPr>
              <w:pStyle w:val="a3"/>
              <w:spacing w:line="276"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Айлар </w:t>
            </w:r>
          </w:p>
        </w:tc>
        <w:tc>
          <w:tcPr>
            <w:tcW w:w="6056" w:type="dxa"/>
            <w:tcBorders>
              <w:top w:val="single" w:sz="4" w:space="0" w:color="auto"/>
              <w:left w:val="single" w:sz="4" w:space="0" w:color="auto"/>
              <w:bottom w:val="single" w:sz="4" w:space="0" w:color="auto"/>
              <w:right w:val="single" w:sz="4" w:space="0" w:color="auto"/>
            </w:tcBorders>
            <w:vAlign w:val="center"/>
            <w:hideMark/>
          </w:tcPr>
          <w:p w:rsidR="005D51C3" w:rsidRPr="007C7F2B" w:rsidRDefault="005D51C3" w:rsidP="00B432B3">
            <w:pPr>
              <w:pStyle w:val="a3"/>
              <w:spacing w:line="276"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Тақырыптар </w:t>
            </w:r>
          </w:p>
        </w:tc>
        <w:tc>
          <w:tcPr>
            <w:tcW w:w="2846" w:type="dxa"/>
            <w:tcBorders>
              <w:top w:val="single" w:sz="4" w:space="0" w:color="auto"/>
              <w:left w:val="single" w:sz="4" w:space="0" w:color="auto"/>
              <w:bottom w:val="single" w:sz="4" w:space="0" w:color="auto"/>
              <w:right w:val="single" w:sz="4" w:space="0" w:color="auto"/>
            </w:tcBorders>
            <w:vAlign w:val="center"/>
            <w:hideMark/>
          </w:tcPr>
          <w:p w:rsidR="005D51C3" w:rsidRDefault="005D51C3" w:rsidP="00B432B3">
            <w:pPr>
              <w:pStyle w:val="a3"/>
              <w:spacing w:line="276"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Жауаптылар </w:t>
            </w:r>
          </w:p>
          <w:p w:rsidR="005D51C3" w:rsidRPr="00B86F43" w:rsidRDefault="005D51C3" w:rsidP="00B432B3">
            <w:pPr>
              <w:pStyle w:val="a3"/>
              <w:spacing w:line="276" w:lineRule="auto"/>
              <w:jc w:val="center"/>
              <w:rPr>
                <w:rFonts w:ascii="Times New Roman" w:eastAsia="Times New Roman" w:hAnsi="Times New Roman" w:cs="Times New Roman"/>
                <w:b/>
                <w:sz w:val="24"/>
                <w:szCs w:val="24"/>
                <w:lang w:val="kk-KZ"/>
              </w:rPr>
            </w:pPr>
          </w:p>
        </w:tc>
      </w:tr>
      <w:tr w:rsidR="005D51C3" w:rsidRPr="00821B07" w:rsidTr="00B432B3">
        <w:trPr>
          <w:trHeight w:val="1653"/>
        </w:trPr>
        <w:tc>
          <w:tcPr>
            <w:tcW w:w="1242" w:type="dxa"/>
            <w:tcBorders>
              <w:top w:val="single" w:sz="4" w:space="0" w:color="auto"/>
              <w:left w:val="single" w:sz="4" w:space="0" w:color="auto"/>
              <w:bottom w:val="single" w:sz="4" w:space="0" w:color="auto"/>
              <w:right w:val="single" w:sz="4" w:space="0" w:color="auto"/>
            </w:tcBorders>
            <w:vAlign w:val="center"/>
          </w:tcPr>
          <w:p w:rsidR="005D51C3" w:rsidRPr="00821B07" w:rsidRDefault="005D51C3" w:rsidP="00B432B3">
            <w:pPr>
              <w:pStyle w:val="a3"/>
              <w:spacing w:line="276" w:lineRule="auto"/>
              <w:jc w:val="center"/>
              <w:rPr>
                <w:rFonts w:ascii="Times New Roman" w:eastAsia="Times New Roman" w:hAnsi="Times New Roman" w:cs="Times New Roman"/>
                <w:b/>
                <w:bCs/>
                <w:sz w:val="24"/>
                <w:szCs w:val="24"/>
              </w:rPr>
            </w:pPr>
          </w:p>
          <w:p w:rsidR="005D51C3" w:rsidRPr="00821B07" w:rsidRDefault="005D51C3" w:rsidP="00B432B3">
            <w:pPr>
              <w:pStyle w:val="a3"/>
              <w:spacing w:line="276"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lang w:val="kk-KZ"/>
              </w:rPr>
              <w:t>тамыз</w:t>
            </w:r>
            <w:r w:rsidRPr="00821B07">
              <w:rPr>
                <w:rFonts w:ascii="Times New Roman" w:hAnsi="Times New Roman" w:cs="Times New Roman"/>
                <w:b/>
                <w:bCs/>
                <w:sz w:val="24"/>
                <w:szCs w:val="24"/>
              </w:rPr>
              <w:t xml:space="preserve"> </w:t>
            </w:r>
          </w:p>
        </w:tc>
        <w:tc>
          <w:tcPr>
            <w:tcW w:w="6056" w:type="dxa"/>
            <w:tcBorders>
              <w:top w:val="single" w:sz="4" w:space="0" w:color="auto"/>
              <w:left w:val="single" w:sz="4" w:space="0" w:color="auto"/>
              <w:bottom w:val="single" w:sz="4" w:space="0" w:color="auto"/>
              <w:right w:val="single" w:sz="4" w:space="0" w:color="auto"/>
            </w:tcBorders>
          </w:tcPr>
          <w:p w:rsidR="005D51C3" w:rsidRPr="00821B07" w:rsidRDefault="005D51C3" w:rsidP="005D51C3">
            <w:pPr>
              <w:pStyle w:val="a3"/>
              <w:numPr>
                <w:ilvl w:val="0"/>
                <w:numId w:val="11"/>
              </w:numPr>
              <w:spacing w:line="276" w:lineRule="auto"/>
              <w:ind w:right="102" w:hanging="652"/>
              <w:jc w:val="both"/>
              <w:rPr>
                <w:rFonts w:ascii="Times New Roman" w:eastAsia="Times New Roman" w:hAnsi="Times New Roman" w:cs="Times New Roman"/>
                <w:sz w:val="24"/>
                <w:szCs w:val="24"/>
              </w:rPr>
            </w:pPr>
            <w:r w:rsidRPr="00CA1F37">
              <w:rPr>
                <w:rFonts w:ascii="Times New Roman" w:hAnsi="Times New Roman" w:cs="Times New Roman"/>
                <w:sz w:val="24"/>
                <w:szCs w:val="24"/>
              </w:rPr>
              <w:t xml:space="preserve">Қарау және </w:t>
            </w:r>
            <w:proofErr w:type="spellStart"/>
            <w:r w:rsidRPr="00CA1F37">
              <w:rPr>
                <w:rFonts w:ascii="Times New Roman" w:hAnsi="Times New Roman" w:cs="Times New Roman"/>
                <w:sz w:val="24"/>
                <w:szCs w:val="24"/>
              </w:rPr>
              <w:t>бекіту</w:t>
            </w:r>
            <w:proofErr w:type="spellEnd"/>
            <w:r w:rsidRPr="00821B07">
              <w:rPr>
                <w:rFonts w:ascii="Times New Roman" w:hAnsi="Times New Roman" w:cs="Times New Roman"/>
                <w:sz w:val="24"/>
                <w:szCs w:val="24"/>
              </w:rPr>
              <w:t xml:space="preserve">: </w:t>
            </w:r>
          </w:p>
          <w:p w:rsidR="005D51C3" w:rsidRPr="00821B07" w:rsidRDefault="005D51C3" w:rsidP="005D51C3">
            <w:pPr>
              <w:pStyle w:val="a3"/>
              <w:numPr>
                <w:ilvl w:val="0"/>
                <w:numId w:val="2"/>
              </w:numPr>
              <w:ind w:left="210" w:right="102" w:firstLine="0"/>
              <w:rPr>
                <w:rFonts w:ascii="Times New Roman" w:hAnsi="Times New Roman" w:cs="Times New Roman"/>
                <w:sz w:val="24"/>
                <w:szCs w:val="24"/>
              </w:rPr>
            </w:pPr>
            <w:r>
              <w:rPr>
                <w:rFonts w:ascii="Times New Roman" w:hAnsi="Times New Roman" w:cs="Times New Roman"/>
                <w:sz w:val="24"/>
                <w:szCs w:val="24"/>
                <w:lang w:val="kk-KZ"/>
              </w:rPr>
              <w:t>Педкеңес құрамы</w:t>
            </w:r>
          </w:p>
          <w:p w:rsidR="005D51C3" w:rsidRPr="00821B07" w:rsidRDefault="005D51C3" w:rsidP="005D51C3">
            <w:pPr>
              <w:pStyle w:val="a3"/>
              <w:numPr>
                <w:ilvl w:val="0"/>
                <w:numId w:val="2"/>
              </w:numPr>
              <w:ind w:left="210" w:right="102" w:firstLine="0"/>
              <w:rPr>
                <w:rFonts w:ascii="Times New Roman" w:hAnsi="Times New Roman" w:cs="Times New Roman"/>
                <w:sz w:val="24"/>
                <w:szCs w:val="24"/>
              </w:rPr>
            </w:pPr>
            <w:r w:rsidRPr="00821B07">
              <w:rPr>
                <w:rFonts w:ascii="Times New Roman" w:hAnsi="Times New Roman" w:cs="Times New Roman"/>
                <w:sz w:val="24"/>
                <w:szCs w:val="24"/>
              </w:rPr>
              <w:t xml:space="preserve">  </w:t>
            </w:r>
            <w:r>
              <w:rPr>
                <w:rFonts w:ascii="Times New Roman" w:hAnsi="Times New Roman" w:cs="Times New Roman"/>
                <w:sz w:val="24"/>
                <w:szCs w:val="24"/>
                <w:lang w:val="kk-KZ"/>
              </w:rPr>
              <w:t>Оқу процесінің кестесі</w:t>
            </w:r>
            <w:r w:rsidRPr="00821B07">
              <w:rPr>
                <w:rFonts w:ascii="Times New Roman" w:hAnsi="Times New Roman" w:cs="Times New Roman"/>
                <w:sz w:val="24"/>
                <w:szCs w:val="24"/>
              </w:rPr>
              <w:t>;</w:t>
            </w:r>
          </w:p>
          <w:p w:rsidR="005D51C3" w:rsidRPr="00821B07" w:rsidRDefault="005D51C3" w:rsidP="005D51C3">
            <w:pPr>
              <w:pStyle w:val="a3"/>
              <w:numPr>
                <w:ilvl w:val="0"/>
                <w:numId w:val="2"/>
              </w:numPr>
              <w:ind w:left="210" w:right="102" w:firstLine="0"/>
              <w:rPr>
                <w:rFonts w:ascii="Times New Roman" w:hAnsi="Times New Roman" w:cs="Times New Roman"/>
                <w:sz w:val="24"/>
                <w:szCs w:val="24"/>
              </w:rPr>
            </w:pPr>
            <w:r w:rsidRPr="00821B07">
              <w:rPr>
                <w:rFonts w:ascii="Times New Roman" w:hAnsi="Times New Roman" w:cs="Times New Roman"/>
                <w:sz w:val="24"/>
                <w:szCs w:val="24"/>
              </w:rPr>
              <w:t xml:space="preserve">  Колледж</w:t>
            </w:r>
            <w:r>
              <w:rPr>
                <w:rFonts w:ascii="Times New Roman" w:hAnsi="Times New Roman" w:cs="Times New Roman"/>
                <w:sz w:val="24"/>
                <w:szCs w:val="24"/>
                <w:lang w:val="kk-KZ"/>
              </w:rPr>
              <w:t xml:space="preserve">дің </w:t>
            </w:r>
            <w:r>
              <w:rPr>
                <w:rFonts w:ascii="Times New Roman" w:hAnsi="Times New Roman" w:cs="Times New Roman"/>
                <w:sz w:val="24"/>
                <w:szCs w:val="24"/>
              </w:rPr>
              <w:t xml:space="preserve"> 202</w:t>
            </w:r>
            <w:r>
              <w:rPr>
                <w:rFonts w:ascii="Times New Roman" w:hAnsi="Times New Roman" w:cs="Times New Roman"/>
                <w:sz w:val="24"/>
                <w:szCs w:val="24"/>
                <w:lang w:val="kk-KZ"/>
              </w:rPr>
              <w:t>3</w:t>
            </w:r>
            <w:r w:rsidRPr="00821B07">
              <w:rPr>
                <w:rFonts w:ascii="Times New Roman" w:hAnsi="Times New Roman" w:cs="Times New Roman"/>
                <w:sz w:val="24"/>
                <w:szCs w:val="24"/>
              </w:rPr>
              <w:t>-202</w:t>
            </w:r>
            <w:r>
              <w:rPr>
                <w:rFonts w:ascii="Times New Roman" w:hAnsi="Times New Roman" w:cs="Times New Roman"/>
                <w:sz w:val="24"/>
                <w:szCs w:val="24"/>
                <w:lang w:val="kk-KZ"/>
              </w:rPr>
              <w:t>4</w:t>
            </w:r>
            <w:r w:rsidRPr="00821B07">
              <w:rPr>
                <w:rFonts w:ascii="Times New Roman" w:hAnsi="Times New Roman" w:cs="Times New Roman"/>
                <w:sz w:val="24"/>
                <w:szCs w:val="24"/>
              </w:rPr>
              <w:t xml:space="preserve"> </w:t>
            </w:r>
            <w:r>
              <w:rPr>
                <w:rFonts w:ascii="Times New Roman" w:hAnsi="Times New Roman" w:cs="Times New Roman"/>
                <w:sz w:val="24"/>
                <w:szCs w:val="24"/>
                <w:lang w:val="kk-KZ"/>
              </w:rPr>
              <w:t>оқу жылына арналғ</w:t>
            </w:r>
            <w:proofErr w:type="gramStart"/>
            <w:r>
              <w:rPr>
                <w:rFonts w:ascii="Times New Roman" w:hAnsi="Times New Roman" w:cs="Times New Roman"/>
                <w:sz w:val="24"/>
                <w:szCs w:val="24"/>
                <w:lang w:val="kk-KZ"/>
              </w:rPr>
              <w:t>ан ж</w:t>
            </w:r>
            <w:proofErr w:type="gramEnd"/>
            <w:r>
              <w:rPr>
                <w:rFonts w:ascii="Times New Roman" w:hAnsi="Times New Roman" w:cs="Times New Roman"/>
                <w:sz w:val="24"/>
                <w:szCs w:val="24"/>
                <w:lang w:val="kk-KZ"/>
              </w:rPr>
              <w:t>ұмыс жоспары</w:t>
            </w:r>
            <w:r w:rsidRPr="00821B07">
              <w:rPr>
                <w:rFonts w:ascii="Times New Roman" w:hAnsi="Times New Roman" w:cs="Times New Roman"/>
                <w:sz w:val="24"/>
                <w:szCs w:val="24"/>
              </w:rPr>
              <w:t>;</w:t>
            </w:r>
          </w:p>
          <w:p w:rsidR="005D51C3" w:rsidRPr="003B2440" w:rsidRDefault="005D51C3" w:rsidP="005D51C3">
            <w:pPr>
              <w:pStyle w:val="a3"/>
              <w:numPr>
                <w:ilvl w:val="0"/>
                <w:numId w:val="2"/>
              </w:numPr>
              <w:ind w:left="210" w:right="102" w:firstLine="0"/>
              <w:rPr>
                <w:rFonts w:ascii="Times New Roman" w:hAnsi="Times New Roman" w:cs="Times New Roman"/>
                <w:sz w:val="24"/>
                <w:szCs w:val="24"/>
              </w:rPr>
            </w:pPr>
            <w:r w:rsidRPr="00821B07">
              <w:rPr>
                <w:rFonts w:ascii="Times New Roman" w:hAnsi="Times New Roman" w:cs="Times New Roman"/>
                <w:sz w:val="24"/>
                <w:szCs w:val="24"/>
              </w:rPr>
              <w:t xml:space="preserve">  </w:t>
            </w:r>
            <w:proofErr w:type="spellStart"/>
            <w:r w:rsidRPr="003B2440">
              <w:rPr>
                <w:rFonts w:ascii="Times New Roman" w:hAnsi="Times New Roman" w:cs="Times New Roman"/>
                <w:sz w:val="24"/>
                <w:szCs w:val="24"/>
              </w:rPr>
              <w:t>басшыларды</w:t>
            </w:r>
            <w:proofErr w:type="spellEnd"/>
            <w:r w:rsidRPr="003B2440">
              <w:rPr>
                <w:rFonts w:ascii="Times New Roman" w:hAnsi="Times New Roman" w:cs="Times New Roman"/>
                <w:sz w:val="24"/>
                <w:szCs w:val="24"/>
              </w:rPr>
              <w:t xml:space="preserve"> оқу </w:t>
            </w:r>
            <w:proofErr w:type="spellStart"/>
            <w:r w:rsidRPr="003B2440">
              <w:rPr>
                <w:rFonts w:ascii="Times New Roman" w:hAnsi="Times New Roman" w:cs="Times New Roman"/>
                <w:sz w:val="24"/>
                <w:szCs w:val="24"/>
              </w:rPr>
              <w:t>топтарына</w:t>
            </w:r>
            <w:proofErr w:type="spellEnd"/>
            <w:r w:rsidRPr="003B2440">
              <w:rPr>
                <w:rFonts w:ascii="Times New Roman" w:hAnsi="Times New Roman" w:cs="Times New Roman"/>
                <w:sz w:val="24"/>
                <w:szCs w:val="24"/>
              </w:rPr>
              <w:t xml:space="preserve"> бөлу, </w:t>
            </w:r>
          </w:p>
          <w:p w:rsidR="005D51C3" w:rsidRPr="00821B07" w:rsidRDefault="005D51C3" w:rsidP="005D51C3">
            <w:pPr>
              <w:pStyle w:val="a3"/>
              <w:numPr>
                <w:ilvl w:val="0"/>
                <w:numId w:val="2"/>
              </w:numPr>
              <w:ind w:right="102" w:hanging="510"/>
              <w:rPr>
                <w:rFonts w:ascii="Times New Roman" w:hAnsi="Times New Roman" w:cs="Times New Roman"/>
                <w:sz w:val="24"/>
                <w:szCs w:val="24"/>
              </w:rPr>
            </w:pPr>
            <w:r w:rsidRPr="003B2440">
              <w:rPr>
                <w:rFonts w:ascii="Times New Roman" w:hAnsi="Times New Roman" w:cs="Times New Roman"/>
                <w:sz w:val="24"/>
                <w:szCs w:val="24"/>
              </w:rPr>
              <w:t xml:space="preserve">оқытушылардың оқу </w:t>
            </w:r>
            <w:proofErr w:type="spellStart"/>
            <w:r w:rsidRPr="003B2440">
              <w:rPr>
                <w:rFonts w:ascii="Times New Roman" w:hAnsi="Times New Roman" w:cs="Times New Roman"/>
                <w:sz w:val="24"/>
                <w:szCs w:val="24"/>
              </w:rPr>
              <w:t>жылына</w:t>
            </w:r>
            <w:proofErr w:type="spellEnd"/>
            <w:r w:rsidRPr="003B2440">
              <w:rPr>
                <w:rFonts w:ascii="Times New Roman" w:hAnsi="Times New Roman" w:cs="Times New Roman"/>
                <w:sz w:val="24"/>
                <w:szCs w:val="24"/>
              </w:rPr>
              <w:t xml:space="preserve"> педагогикалық жүктемесі</w:t>
            </w:r>
            <w:r w:rsidRPr="00821B07">
              <w:rPr>
                <w:rFonts w:ascii="Times New Roman" w:hAnsi="Times New Roman" w:cs="Times New Roman"/>
                <w:sz w:val="24"/>
                <w:szCs w:val="24"/>
              </w:rPr>
              <w:t>.</w:t>
            </w:r>
          </w:p>
          <w:p w:rsidR="005D51C3" w:rsidRPr="00593869" w:rsidRDefault="005D51C3" w:rsidP="005D51C3">
            <w:pPr>
              <w:pStyle w:val="a3"/>
              <w:numPr>
                <w:ilvl w:val="0"/>
                <w:numId w:val="11"/>
              </w:numPr>
              <w:ind w:right="102" w:hanging="510"/>
              <w:rPr>
                <w:rFonts w:eastAsia="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kk-KZ"/>
              </w:rPr>
              <w:t>3</w:t>
            </w:r>
            <w:r w:rsidRPr="003B2440">
              <w:rPr>
                <w:rFonts w:ascii="Times New Roman" w:hAnsi="Times New Roman" w:cs="Times New Roman"/>
                <w:sz w:val="24"/>
                <w:szCs w:val="24"/>
              </w:rPr>
              <w:t>-202</w:t>
            </w:r>
            <w:r>
              <w:rPr>
                <w:rFonts w:ascii="Times New Roman" w:hAnsi="Times New Roman" w:cs="Times New Roman"/>
                <w:sz w:val="24"/>
                <w:szCs w:val="24"/>
                <w:lang w:val="kk-KZ"/>
              </w:rPr>
              <w:t>4</w:t>
            </w:r>
            <w:r w:rsidRPr="003B2440">
              <w:rPr>
                <w:rFonts w:ascii="Times New Roman" w:hAnsi="Times New Roman" w:cs="Times New Roman"/>
                <w:sz w:val="24"/>
                <w:szCs w:val="24"/>
              </w:rPr>
              <w:t xml:space="preserve"> оқу </w:t>
            </w:r>
            <w:proofErr w:type="spellStart"/>
            <w:r w:rsidRPr="003B2440">
              <w:rPr>
                <w:rFonts w:ascii="Times New Roman" w:hAnsi="Times New Roman" w:cs="Times New Roman"/>
                <w:sz w:val="24"/>
                <w:szCs w:val="24"/>
              </w:rPr>
              <w:t>жылына</w:t>
            </w:r>
            <w:proofErr w:type="spellEnd"/>
            <w:r w:rsidRPr="003B2440">
              <w:rPr>
                <w:rFonts w:ascii="Times New Roman" w:hAnsi="Times New Roman" w:cs="Times New Roman"/>
                <w:sz w:val="24"/>
                <w:szCs w:val="24"/>
              </w:rPr>
              <w:t xml:space="preserve"> </w:t>
            </w:r>
            <w:proofErr w:type="spellStart"/>
            <w:r w:rsidRPr="003B2440">
              <w:rPr>
                <w:rFonts w:ascii="Times New Roman" w:hAnsi="Times New Roman" w:cs="Times New Roman"/>
                <w:sz w:val="24"/>
                <w:szCs w:val="24"/>
              </w:rPr>
              <w:t>колледжді</w:t>
            </w:r>
            <w:proofErr w:type="spellEnd"/>
            <w:r w:rsidRPr="003B2440">
              <w:rPr>
                <w:rFonts w:ascii="Times New Roman" w:hAnsi="Times New Roman" w:cs="Times New Roman"/>
                <w:sz w:val="24"/>
                <w:szCs w:val="24"/>
              </w:rPr>
              <w:t xml:space="preserve"> нормативті</w:t>
            </w:r>
            <w:proofErr w:type="gramStart"/>
            <w:r w:rsidRPr="003B2440">
              <w:rPr>
                <w:rFonts w:ascii="Times New Roman" w:hAnsi="Times New Roman" w:cs="Times New Roman"/>
                <w:sz w:val="24"/>
                <w:szCs w:val="24"/>
              </w:rPr>
              <w:t>к-</w:t>
            </w:r>
            <w:proofErr w:type="gramEnd"/>
            <w:r w:rsidRPr="003B2440">
              <w:rPr>
                <w:rFonts w:ascii="Times New Roman" w:hAnsi="Times New Roman" w:cs="Times New Roman"/>
                <w:sz w:val="24"/>
                <w:szCs w:val="24"/>
              </w:rPr>
              <w:t xml:space="preserve">құқықтық қамтамасыз </w:t>
            </w:r>
            <w:proofErr w:type="spellStart"/>
            <w:r w:rsidRPr="003B2440">
              <w:rPr>
                <w:rFonts w:ascii="Times New Roman" w:hAnsi="Times New Roman" w:cs="Times New Roman"/>
                <w:sz w:val="24"/>
                <w:szCs w:val="24"/>
              </w:rPr>
              <w:t>ет</w:t>
            </w:r>
            <w:proofErr w:type="spellEnd"/>
            <w:r>
              <w:rPr>
                <w:rFonts w:ascii="Times New Roman" w:hAnsi="Times New Roman" w:cs="Times New Roman"/>
                <w:sz w:val="24"/>
                <w:szCs w:val="24"/>
                <w:lang w:val="kk-KZ"/>
              </w:rPr>
              <w:t>у</w:t>
            </w:r>
          </w:p>
          <w:p w:rsidR="005D51C3" w:rsidRPr="00593869" w:rsidRDefault="005D51C3" w:rsidP="005D51C3">
            <w:pPr>
              <w:pStyle w:val="a3"/>
              <w:numPr>
                <w:ilvl w:val="0"/>
                <w:numId w:val="11"/>
              </w:numPr>
              <w:ind w:right="102" w:hanging="510"/>
              <w:rPr>
                <w:rFonts w:ascii="Times New Roman" w:eastAsia="Times New Roman" w:hAnsi="Times New Roman" w:cs="Times New Roman"/>
                <w:sz w:val="24"/>
                <w:szCs w:val="24"/>
              </w:rPr>
            </w:pPr>
            <w:r w:rsidRPr="00593869">
              <w:rPr>
                <w:rFonts w:ascii="Times New Roman" w:eastAsia="Times New Roman" w:hAnsi="Times New Roman" w:cs="Times New Roman"/>
                <w:sz w:val="24"/>
                <w:szCs w:val="24"/>
              </w:rPr>
              <w:t xml:space="preserve">Колледж </w:t>
            </w:r>
            <w:proofErr w:type="spellStart"/>
            <w:r w:rsidRPr="00593869">
              <w:rPr>
                <w:rFonts w:ascii="Times New Roman" w:eastAsia="Times New Roman" w:hAnsi="Times New Roman" w:cs="Times New Roman"/>
                <w:sz w:val="24"/>
                <w:szCs w:val="24"/>
              </w:rPr>
              <w:t>бі</w:t>
            </w:r>
            <w:proofErr w:type="gramStart"/>
            <w:r w:rsidRPr="00593869">
              <w:rPr>
                <w:rFonts w:ascii="Times New Roman" w:eastAsia="Times New Roman" w:hAnsi="Times New Roman" w:cs="Times New Roman"/>
                <w:sz w:val="24"/>
                <w:szCs w:val="24"/>
              </w:rPr>
              <w:t>л</w:t>
            </w:r>
            <w:proofErr w:type="gramEnd"/>
            <w:r w:rsidRPr="00593869">
              <w:rPr>
                <w:rFonts w:ascii="Times New Roman" w:eastAsia="Times New Roman" w:hAnsi="Times New Roman" w:cs="Times New Roman"/>
                <w:sz w:val="24"/>
                <w:szCs w:val="24"/>
              </w:rPr>
              <w:t>ім</w:t>
            </w:r>
            <w:proofErr w:type="spellEnd"/>
            <w:r w:rsidRPr="00593869">
              <w:rPr>
                <w:rFonts w:ascii="Times New Roman" w:eastAsia="Times New Roman" w:hAnsi="Times New Roman" w:cs="Times New Roman"/>
                <w:sz w:val="24"/>
                <w:szCs w:val="24"/>
              </w:rPr>
              <w:t xml:space="preserve"> алушыларының құқық бұзушылық </w:t>
            </w:r>
            <w:proofErr w:type="spellStart"/>
            <w:r w:rsidRPr="00593869">
              <w:rPr>
                <w:rFonts w:ascii="Times New Roman" w:eastAsia="Times New Roman" w:hAnsi="Times New Roman" w:cs="Times New Roman"/>
                <w:sz w:val="24"/>
                <w:szCs w:val="24"/>
              </w:rPr>
              <w:t>жасау</w:t>
            </w:r>
            <w:proofErr w:type="spellEnd"/>
            <w:r w:rsidRPr="00593869">
              <w:rPr>
                <w:rFonts w:ascii="Times New Roman" w:eastAsia="Times New Roman" w:hAnsi="Times New Roman" w:cs="Times New Roman"/>
                <w:sz w:val="24"/>
                <w:szCs w:val="24"/>
              </w:rPr>
              <w:t xml:space="preserve"> </w:t>
            </w:r>
            <w:proofErr w:type="spellStart"/>
            <w:r w:rsidRPr="00593869">
              <w:rPr>
                <w:rFonts w:ascii="Times New Roman" w:eastAsia="Times New Roman" w:hAnsi="Times New Roman" w:cs="Times New Roman"/>
                <w:sz w:val="24"/>
                <w:szCs w:val="24"/>
              </w:rPr>
              <w:t>фактілері</w:t>
            </w:r>
            <w:proofErr w:type="spellEnd"/>
            <w:r w:rsidRPr="00593869">
              <w:rPr>
                <w:rFonts w:ascii="Times New Roman" w:eastAsia="Times New Roman" w:hAnsi="Times New Roman" w:cs="Times New Roman"/>
                <w:sz w:val="24"/>
                <w:szCs w:val="24"/>
              </w:rPr>
              <w:t xml:space="preserve"> </w:t>
            </w:r>
            <w:proofErr w:type="spellStart"/>
            <w:r w:rsidRPr="00593869">
              <w:rPr>
                <w:rFonts w:ascii="Times New Roman" w:eastAsia="Times New Roman" w:hAnsi="Times New Roman" w:cs="Times New Roman"/>
                <w:sz w:val="24"/>
                <w:szCs w:val="24"/>
              </w:rPr>
              <w:t>бойынша</w:t>
            </w:r>
            <w:proofErr w:type="spellEnd"/>
            <w:r w:rsidRPr="00593869">
              <w:rPr>
                <w:rFonts w:ascii="Times New Roman" w:eastAsia="Times New Roman" w:hAnsi="Times New Roman" w:cs="Times New Roman"/>
                <w:sz w:val="24"/>
                <w:szCs w:val="24"/>
              </w:rPr>
              <w:t xml:space="preserve"> </w:t>
            </w:r>
            <w:proofErr w:type="spellStart"/>
            <w:r w:rsidRPr="00593869">
              <w:rPr>
                <w:rFonts w:ascii="Times New Roman" w:eastAsia="Times New Roman" w:hAnsi="Times New Roman" w:cs="Times New Roman"/>
                <w:sz w:val="24"/>
                <w:szCs w:val="24"/>
              </w:rPr>
              <w:t>Есіл</w:t>
            </w:r>
            <w:proofErr w:type="spellEnd"/>
            <w:r w:rsidRPr="00593869">
              <w:rPr>
                <w:rFonts w:ascii="Times New Roman" w:eastAsia="Times New Roman" w:hAnsi="Times New Roman" w:cs="Times New Roman"/>
                <w:sz w:val="24"/>
                <w:szCs w:val="24"/>
              </w:rPr>
              <w:t xml:space="preserve"> ауданының ББ ұсынысын қарау.</w:t>
            </w:r>
          </w:p>
          <w:p w:rsidR="005D51C3" w:rsidRPr="00821B07" w:rsidRDefault="005D51C3" w:rsidP="005D51C3">
            <w:pPr>
              <w:pStyle w:val="a3"/>
              <w:numPr>
                <w:ilvl w:val="0"/>
                <w:numId w:val="11"/>
              </w:numPr>
              <w:ind w:left="210" w:right="102" w:firstLine="0"/>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ББ </w:t>
            </w:r>
            <w:proofErr w:type="spellStart"/>
            <w:r w:rsidRPr="001F65A4">
              <w:rPr>
                <w:rFonts w:ascii="Times New Roman" w:hAnsi="Times New Roman" w:cs="Times New Roman"/>
                <w:sz w:val="24"/>
                <w:szCs w:val="24"/>
              </w:rPr>
              <w:t>грамоталарымен</w:t>
            </w:r>
            <w:proofErr w:type="spellEnd"/>
            <w:r w:rsidRPr="001F65A4">
              <w:rPr>
                <w:rFonts w:ascii="Times New Roman" w:hAnsi="Times New Roman" w:cs="Times New Roman"/>
                <w:sz w:val="24"/>
                <w:szCs w:val="24"/>
              </w:rPr>
              <w:t xml:space="preserve"> марапаттауға үміткерлерді талқылау</w:t>
            </w:r>
          </w:p>
        </w:tc>
        <w:tc>
          <w:tcPr>
            <w:tcW w:w="2846" w:type="dxa"/>
            <w:tcBorders>
              <w:top w:val="single" w:sz="4" w:space="0" w:color="auto"/>
              <w:left w:val="single" w:sz="4" w:space="0" w:color="auto"/>
              <w:bottom w:val="single" w:sz="4" w:space="0" w:color="auto"/>
              <w:right w:val="single" w:sz="4" w:space="0" w:color="auto"/>
            </w:tcBorders>
            <w:hideMark/>
          </w:tcPr>
          <w:p w:rsidR="005D51C3" w:rsidRPr="00821B07" w:rsidRDefault="005D51C3" w:rsidP="00B432B3">
            <w:pPr>
              <w:pStyle w:val="a3"/>
              <w:spacing w:line="276" w:lineRule="auto"/>
              <w:rPr>
                <w:rFonts w:ascii="Times New Roman" w:hAnsi="Times New Roman" w:cs="Times New Roman"/>
                <w:sz w:val="24"/>
                <w:szCs w:val="24"/>
              </w:rPr>
            </w:pPr>
            <w:r>
              <w:rPr>
                <w:rFonts w:ascii="Times New Roman" w:eastAsia="Times New Roman" w:hAnsi="Times New Roman" w:cs="Times New Roman"/>
                <w:sz w:val="24"/>
                <w:szCs w:val="24"/>
                <w:lang w:val="kk-KZ"/>
              </w:rPr>
              <w:t>Дир. ӨОЖ, ОЖ, ОТЖ б/ша орынбасарлары, әдіскер</w:t>
            </w:r>
          </w:p>
          <w:p w:rsidR="005D51C3" w:rsidRPr="007A2193" w:rsidRDefault="005D51C3" w:rsidP="00B432B3">
            <w:pPr>
              <w:rPr>
                <w:rFonts w:ascii="Times New Roman" w:hAnsi="Times New Roman" w:cs="Times New Roman"/>
                <w:sz w:val="24"/>
                <w:szCs w:val="24"/>
                <w:lang w:val="kk-KZ"/>
              </w:rPr>
            </w:pPr>
          </w:p>
          <w:p w:rsidR="005D51C3" w:rsidRPr="00821B07" w:rsidRDefault="005D51C3" w:rsidP="00B432B3">
            <w:pPr>
              <w:rPr>
                <w:rFonts w:ascii="Times New Roman" w:hAnsi="Times New Roman" w:cs="Times New Roman"/>
                <w:sz w:val="24"/>
                <w:szCs w:val="24"/>
              </w:rPr>
            </w:pPr>
            <w:r w:rsidRPr="00821B07">
              <w:rPr>
                <w:rFonts w:ascii="Times New Roman" w:hAnsi="Times New Roman" w:cs="Times New Roman"/>
                <w:sz w:val="24"/>
                <w:szCs w:val="24"/>
              </w:rPr>
              <w:t>Директор</w:t>
            </w:r>
          </w:p>
          <w:p w:rsidR="005D51C3" w:rsidRDefault="005D51C3" w:rsidP="00B432B3">
            <w:pPr>
              <w:rPr>
                <w:rFonts w:ascii="Times New Roman" w:hAnsi="Times New Roman" w:cs="Times New Roman"/>
                <w:sz w:val="24"/>
                <w:szCs w:val="24"/>
                <w:lang w:val="kk-KZ"/>
              </w:rPr>
            </w:pPr>
          </w:p>
          <w:p w:rsidR="005D51C3" w:rsidRPr="00FC4631" w:rsidRDefault="005D51C3" w:rsidP="00B432B3">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Дир. ТОЖ б/ша орынбасары</w:t>
            </w:r>
          </w:p>
          <w:p w:rsidR="005D51C3" w:rsidRPr="00FC4631" w:rsidRDefault="005D51C3" w:rsidP="00B432B3">
            <w:pPr>
              <w:rPr>
                <w:rFonts w:ascii="Times New Roman" w:hAnsi="Times New Roman" w:cs="Times New Roman"/>
                <w:sz w:val="24"/>
                <w:szCs w:val="24"/>
                <w:lang w:val="kk-KZ"/>
              </w:rPr>
            </w:pPr>
          </w:p>
        </w:tc>
      </w:tr>
      <w:tr w:rsidR="005D51C3" w:rsidRPr="00CC2988" w:rsidTr="00B432B3">
        <w:trPr>
          <w:trHeight w:val="1647"/>
        </w:trPr>
        <w:tc>
          <w:tcPr>
            <w:tcW w:w="1242" w:type="dxa"/>
            <w:tcBorders>
              <w:top w:val="single" w:sz="4" w:space="0" w:color="auto"/>
              <w:left w:val="single" w:sz="4" w:space="0" w:color="auto"/>
              <w:bottom w:val="single" w:sz="4" w:space="0" w:color="auto"/>
              <w:right w:val="single" w:sz="4" w:space="0" w:color="auto"/>
            </w:tcBorders>
            <w:vAlign w:val="center"/>
          </w:tcPr>
          <w:p w:rsidR="005D51C3" w:rsidRPr="00821B07" w:rsidRDefault="005D51C3" w:rsidP="00B432B3">
            <w:pPr>
              <w:pStyle w:val="a3"/>
              <w:spacing w:line="276" w:lineRule="auto"/>
              <w:jc w:val="center"/>
              <w:rPr>
                <w:rFonts w:ascii="Times New Roman" w:eastAsia="Times New Roman" w:hAnsi="Times New Roman" w:cs="Times New Roman"/>
                <w:b/>
                <w:bCs/>
                <w:sz w:val="24"/>
                <w:szCs w:val="24"/>
              </w:rPr>
            </w:pPr>
          </w:p>
          <w:p w:rsidR="005D51C3" w:rsidRPr="00821B07" w:rsidRDefault="005D51C3" w:rsidP="00B432B3">
            <w:pPr>
              <w:pStyle w:val="a3"/>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kk-KZ"/>
              </w:rPr>
              <w:t>қараша</w:t>
            </w:r>
            <w:r w:rsidRPr="00821B07">
              <w:rPr>
                <w:rFonts w:ascii="Times New Roman" w:eastAsia="Times New Roman" w:hAnsi="Times New Roman" w:cs="Times New Roman"/>
                <w:b/>
                <w:bCs/>
                <w:sz w:val="24"/>
                <w:szCs w:val="24"/>
              </w:rPr>
              <w:t xml:space="preserve"> </w:t>
            </w:r>
          </w:p>
        </w:tc>
        <w:tc>
          <w:tcPr>
            <w:tcW w:w="6056" w:type="dxa"/>
            <w:tcBorders>
              <w:top w:val="single" w:sz="4" w:space="0" w:color="auto"/>
              <w:left w:val="single" w:sz="4" w:space="0" w:color="auto"/>
              <w:bottom w:val="single" w:sz="4" w:space="0" w:color="auto"/>
              <w:right w:val="single" w:sz="4" w:space="0" w:color="auto"/>
            </w:tcBorders>
          </w:tcPr>
          <w:p w:rsidR="005D51C3" w:rsidRDefault="005D51C3" w:rsidP="005D51C3">
            <w:pPr>
              <w:pStyle w:val="a3"/>
              <w:numPr>
                <w:ilvl w:val="0"/>
                <w:numId w:val="12"/>
              </w:numPr>
              <w:jc w:val="both"/>
              <w:rPr>
                <w:rFonts w:ascii="Times New Roman" w:hAnsi="Times New Roman" w:cs="Times New Roman"/>
                <w:sz w:val="24"/>
                <w:szCs w:val="24"/>
                <w:lang w:val="kk-KZ"/>
              </w:rPr>
            </w:pPr>
            <w:proofErr w:type="spellStart"/>
            <w:r w:rsidRPr="004E046F">
              <w:rPr>
                <w:rFonts w:ascii="Times New Roman" w:hAnsi="Times New Roman" w:cs="Times New Roman"/>
                <w:sz w:val="24"/>
                <w:szCs w:val="24"/>
              </w:rPr>
              <w:t>Білімді</w:t>
            </w:r>
            <w:proofErr w:type="spellEnd"/>
            <w:r w:rsidRPr="004E046F">
              <w:rPr>
                <w:rFonts w:ascii="Times New Roman" w:hAnsi="Times New Roman" w:cs="Times New Roman"/>
                <w:sz w:val="24"/>
                <w:szCs w:val="24"/>
              </w:rPr>
              <w:t xml:space="preserve"> </w:t>
            </w:r>
            <w:proofErr w:type="spellStart"/>
            <w:r w:rsidRPr="004E046F">
              <w:rPr>
                <w:rFonts w:ascii="Times New Roman" w:hAnsi="Times New Roman" w:cs="Times New Roman"/>
                <w:sz w:val="24"/>
                <w:szCs w:val="24"/>
              </w:rPr>
              <w:t>кі</w:t>
            </w:r>
            <w:proofErr w:type="gramStart"/>
            <w:r w:rsidRPr="004E046F">
              <w:rPr>
                <w:rFonts w:ascii="Times New Roman" w:hAnsi="Times New Roman" w:cs="Times New Roman"/>
                <w:sz w:val="24"/>
                <w:szCs w:val="24"/>
              </w:rPr>
              <w:t>р</w:t>
            </w:r>
            <w:proofErr w:type="gramEnd"/>
            <w:r w:rsidRPr="004E046F">
              <w:rPr>
                <w:rFonts w:ascii="Times New Roman" w:hAnsi="Times New Roman" w:cs="Times New Roman"/>
                <w:sz w:val="24"/>
                <w:szCs w:val="24"/>
              </w:rPr>
              <w:t>іс</w:t>
            </w:r>
            <w:proofErr w:type="spellEnd"/>
            <w:r w:rsidRPr="004E046F">
              <w:rPr>
                <w:rFonts w:ascii="Times New Roman" w:hAnsi="Times New Roman" w:cs="Times New Roman"/>
                <w:sz w:val="24"/>
                <w:szCs w:val="24"/>
              </w:rPr>
              <w:t xml:space="preserve"> бақылау нәтижелері </w:t>
            </w:r>
            <w:proofErr w:type="spellStart"/>
            <w:r w:rsidRPr="004E046F">
              <w:rPr>
                <w:rFonts w:ascii="Times New Roman" w:hAnsi="Times New Roman" w:cs="Times New Roman"/>
                <w:sz w:val="24"/>
                <w:szCs w:val="24"/>
              </w:rPr>
              <w:t>бойынша</w:t>
            </w:r>
            <w:proofErr w:type="spellEnd"/>
            <w:r w:rsidRPr="004E046F">
              <w:rPr>
                <w:rFonts w:ascii="Times New Roman" w:hAnsi="Times New Roman" w:cs="Times New Roman"/>
                <w:sz w:val="24"/>
                <w:szCs w:val="24"/>
              </w:rPr>
              <w:t xml:space="preserve"> 1 курс контингентінің </w:t>
            </w:r>
            <w:proofErr w:type="spellStart"/>
            <w:r w:rsidRPr="004E046F">
              <w:rPr>
                <w:rFonts w:ascii="Times New Roman" w:hAnsi="Times New Roman" w:cs="Times New Roman"/>
                <w:sz w:val="24"/>
                <w:szCs w:val="24"/>
              </w:rPr>
              <w:t>білім</w:t>
            </w:r>
            <w:proofErr w:type="spellEnd"/>
            <w:r w:rsidRPr="004E046F">
              <w:rPr>
                <w:rFonts w:ascii="Times New Roman" w:hAnsi="Times New Roman" w:cs="Times New Roman"/>
                <w:sz w:val="24"/>
                <w:szCs w:val="24"/>
              </w:rPr>
              <w:t xml:space="preserve"> беру базасының </w:t>
            </w:r>
            <w:proofErr w:type="spellStart"/>
            <w:r w:rsidRPr="004E046F">
              <w:rPr>
                <w:rFonts w:ascii="Times New Roman" w:hAnsi="Times New Roman" w:cs="Times New Roman"/>
                <w:sz w:val="24"/>
                <w:szCs w:val="24"/>
              </w:rPr>
              <w:t>мониторингі</w:t>
            </w:r>
            <w:proofErr w:type="spellEnd"/>
            <w:r w:rsidRPr="004E046F">
              <w:rPr>
                <w:rFonts w:ascii="Times New Roman" w:hAnsi="Times New Roman" w:cs="Times New Roman"/>
                <w:sz w:val="24"/>
                <w:szCs w:val="24"/>
              </w:rPr>
              <w:t>.</w:t>
            </w:r>
          </w:p>
          <w:p w:rsidR="005D51C3" w:rsidRPr="004E046F" w:rsidRDefault="005D51C3" w:rsidP="005D51C3">
            <w:pPr>
              <w:pStyle w:val="a3"/>
              <w:numPr>
                <w:ilvl w:val="0"/>
                <w:numId w:val="12"/>
              </w:numPr>
              <w:jc w:val="both"/>
              <w:rPr>
                <w:rFonts w:ascii="Times New Roman" w:hAnsi="Times New Roman" w:cs="Times New Roman"/>
                <w:sz w:val="24"/>
                <w:szCs w:val="24"/>
                <w:lang w:val="kk-KZ"/>
              </w:rPr>
            </w:pPr>
            <w:r w:rsidRPr="004E046F">
              <w:rPr>
                <w:rFonts w:ascii="Times New Roman" w:hAnsi="Times New Roman" w:cs="Times New Roman"/>
                <w:sz w:val="24"/>
                <w:szCs w:val="24"/>
                <w:lang w:val="kk-KZ"/>
              </w:rPr>
              <w:t>2023 жылғы колледж түлектерінің жұмысқа орналасу мониторингі.</w:t>
            </w:r>
          </w:p>
        </w:tc>
        <w:tc>
          <w:tcPr>
            <w:tcW w:w="2846" w:type="dxa"/>
            <w:tcBorders>
              <w:top w:val="single" w:sz="4" w:space="0" w:color="auto"/>
              <w:left w:val="single" w:sz="4" w:space="0" w:color="auto"/>
              <w:bottom w:val="single" w:sz="4" w:space="0" w:color="auto"/>
              <w:right w:val="single" w:sz="4" w:space="0" w:color="auto"/>
            </w:tcBorders>
            <w:hideMark/>
          </w:tcPr>
          <w:p w:rsidR="005D51C3" w:rsidRPr="00FC4631" w:rsidRDefault="005D51C3" w:rsidP="00B432B3">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Дир. ОЖ б/ша орынбасары</w:t>
            </w:r>
          </w:p>
          <w:p w:rsidR="005D51C3" w:rsidRDefault="005D51C3" w:rsidP="00B432B3">
            <w:pPr>
              <w:pStyle w:val="a3"/>
              <w:rPr>
                <w:rFonts w:ascii="Times New Roman" w:eastAsia="Times New Roman" w:hAnsi="Times New Roman" w:cs="Times New Roman"/>
                <w:sz w:val="24"/>
                <w:szCs w:val="24"/>
                <w:lang w:val="kk-KZ"/>
              </w:rPr>
            </w:pPr>
          </w:p>
          <w:p w:rsidR="005D51C3" w:rsidRPr="00CC2988" w:rsidRDefault="005D51C3" w:rsidP="00B432B3">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Дир. ӨОЖ б/ша орынбасары</w:t>
            </w:r>
          </w:p>
        </w:tc>
      </w:tr>
      <w:tr w:rsidR="005D51C3" w:rsidRPr="00821B07" w:rsidTr="00B432B3">
        <w:trPr>
          <w:trHeight w:val="858"/>
        </w:trPr>
        <w:tc>
          <w:tcPr>
            <w:tcW w:w="1242" w:type="dxa"/>
            <w:tcBorders>
              <w:top w:val="single" w:sz="4" w:space="0" w:color="auto"/>
              <w:left w:val="single" w:sz="4" w:space="0" w:color="auto"/>
              <w:bottom w:val="single" w:sz="4" w:space="0" w:color="auto"/>
              <w:right w:val="single" w:sz="4" w:space="0" w:color="auto"/>
            </w:tcBorders>
            <w:vAlign w:val="center"/>
          </w:tcPr>
          <w:p w:rsidR="005D51C3" w:rsidRPr="00FC4631" w:rsidRDefault="005D51C3" w:rsidP="00B432B3">
            <w:pPr>
              <w:pStyle w:val="a3"/>
              <w:spacing w:line="276"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қаңтар</w:t>
            </w:r>
          </w:p>
          <w:p w:rsidR="005D51C3" w:rsidRPr="00821B07" w:rsidRDefault="005D51C3" w:rsidP="00B432B3">
            <w:pPr>
              <w:pStyle w:val="a3"/>
              <w:spacing w:line="276" w:lineRule="auto"/>
              <w:jc w:val="center"/>
              <w:rPr>
                <w:rFonts w:ascii="Times New Roman" w:eastAsia="Times New Roman" w:hAnsi="Times New Roman" w:cs="Times New Roman"/>
                <w:b/>
                <w:bCs/>
                <w:sz w:val="24"/>
                <w:szCs w:val="24"/>
              </w:rPr>
            </w:pPr>
          </w:p>
        </w:tc>
        <w:tc>
          <w:tcPr>
            <w:tcW w:w="6056" w:type="dxa"/>
            <w:tcBorders>
              <w:top w:val="single" w:sz="4" w:space="0" w:color="auto"/>
              <w:left w:val="single" w:sz="4" w:space="0" w:color="auto"/>
              <w:bottom w:val="single" w:sz="4" w:space="0" w:color="auto"/>
              <w:right w:val="single" w:sz="4" w:space="0" w:color="auto"/>
            </w:tcBorders>
            <w:hideMark/>
          </w:tcPr>
          <w:p w:rsidR="005D51C3" w:rsidRDefault="005D51C3" w:rsidP="005D51C3">
            <w:pPr>
              <w:pStyle w:val="a3"/>
              <w:numPr>
                <w:ilvl w:val="0"/>
                <w:numId w:val="13"/>
              </w:numPr>
              <w:rPr>
                <w:rFonts w:ascii="Times New Roman" w:hAnsi="Times New Roman" w:cs="Times New Roman"/>
                <w:sz w:val="24"/>
                <w:szCs w:val="24"/>
                <w:lang w:val="kk-KZ"/>
              </w:rPr>
            </w:pPr>
            <w:r w:rsidRPr="004E046F">
              <w:rPr>
                <w:rFonts w:ascii="Times New Roman" w:hAnsi="Times New Roman" w:cs="Times New Roman"/>
                <w:sz w:val="24"/>
                <w:szCs w:val="24"/>
                <w:lang w:val="kk-KZ"/>
              </w:rPr>
              <w:t>2023-2024 оқу жылының І жартыжылдығында білім алушыларды аттестаттау нәтижелерінің мониторингі.</w:t>
            </w:r>
          </w:p>
          <w:p w:rsidR="005D51C3" w:rsidRPr="004E046F" w:rsidRDefault="005D51C3" w:rsidP="005D51C3">
            <w:pPr>
              <w:pStyle w:val="a3"/>
              <w:numPr>
                <w:ilvl w:val="0"/>
                <w:numId w:val="13"/>
              </w:numPr>
              <w:rPr>
                <w:rFonts w:ascii="Times New Roman" w:hAnsi="Times New Roman" w:cs="Times New Roman"/>
                <w:sz w:val="24"/>
                <w:szCs w:val="24"/>
                <w:lang w:val="kk-KZ"/>
              </w:rPr>
            </w:pPr>
            <w:r w:rsidRPr="004E046F">
              <w:rPr>
                <w:rFonts w:ascii="Times New Roman" w:hAnsi="Times New Roman" w:cs="Times New Roman"/>
                <w:sz w:val="24"/>
                <w:szCs w:val="24"/>
                <w:lang w:val="kk-KZ"/>
              </w:rPr>
              <w:lastRenderedPageBreak/>
              <w:t>Колледжде кәсіптік бағдар беру жұмысын ұйымдастыру жүйесі.</w:t>
            </w:r>
          </w:p>
        </w:tc>
        <w:tc>
          <w:tcPr>
            <w:tcW w:w="2846" w:type="dxa"/>
            <w:tcBorders>
              <w:top w:val="single" w:sz="4" w:space="0" w:color="auto"/>
              <w:left w:val="single" w:sz="4" w:space="0" w:color="auto"/>
              <w:bottom w:val="single" w:sz="4" w:space="0" w:color="auto"/>
              <w:right w:val="single" w:sz="4" w:space="0" w:color="auto"/>
            </w:tcBorders>
          </w:tcPr>
          <w:p w:rsidR="005D51C3" w:rsidRPr="00CC2988" w:rsidRDefault="005D51C3" w:rsidP="00B432B3">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Дир.  ОЖ б/ша орынбасары</w:t>
            </w:r>
            <w:r w:rsidRPr="00821B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ЖББ оқытушылары</w:t>
            </w:r>
          </w:p>
          <w:p w:rsidR="005D51C3" w:rsidRPr="00FC4631" w:rsidRDefault="005D51C3" w:rsidP="00B432B3">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Дир. ТОЖ б/ша орынбасары</w:t>
            </w:r>
          </w:p>
          <w:p w:rsidR="005D51C3" w:rsidRPr="007A2193" w:rsidRDefault="005D51C3" w:rsidP="00B432B3">
            <w:pPr>
              <w:pStyle w:val="a3"/>
              <w:rPr>
                <w:rFonts w:ascii="Times New Roman" w:hAnsi="Times New Roman" w:cs="Times New Roman"/>
                <w:sz w:val="24"/>
                <w:szCs w:val="24"/>
                <w:lang w:val="kk-KZ"/>
              </w:rPr>
            </w:pPr>
          </w:p>
        </w:tc>
      </w:tr>
      <w:tr w:rsidR="005D51C3" w:rsidRPr="00CF0513" w:rsidTr="00B432B3">
        <w:tc>
          <w:tcPr>
            <w:tcW w:w="1242" w:type="dxa"/>
            <w:tcBorders>
              <w:top w:val="single" w:sz="4" w:space="0" w:color="auto"/>
              <w:left w:val="single" w:sz="4" w:space="0" w:color="auto"/>
              <w:bottom w:val="single" w:sz="4" w:space="0" w:color="auto"/>
              <w:right w:val="single" w:sz="4" w:space="0" w:color="auto"/>
            </w:tcBorders>
            <w:vAlign w:val="center"/>
          </w:tcPr>
          <w:p w:rsidR="005D51C3" w:rsidRPr="00FC4631" w:rsidRDefault="005D51C3" w:rsidP="00B432B3">
            <w:pPr>
              <w:pStyle w:val="a3"/>
              <w:spacing w:line="276"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наурыз</w:t>
            </w:r>
          </w:p>
        </w:tc>
        <w:tc>
          <w:tcPr>
            <w:tcW w:w="6056" w:type="dxa"/>
            <w:tcBorders>
              <w:top w:val="single" w:sz="4" w:space="0" w:color="auto"/>
              <w:left w:val="single" w:sz="4" w:space="0" w:color="auto"/>
              <w:bottom w:val="single" w:sz="4" w:space="0" w:color="auto"/>
              <w:right w:val="single" w:sz="4" w:space="0" w:color="auto"/>
            </w:tcBorders>
          </w:tcPr>
          <w:p w:rsidR="005D51C3" w:rsidRDefault="005D51C3" w:rsidP="005D51C3">
            <w:pPr>
              <w:pStyle w:val="a3"/>
              <w:numPr>
                <w:ilvl w:val="0"/>
                <w:numId w:val="14"/>
              </w:numPr>
              <w:jc w:val="both"/>
              <w:rPr>
                <w:rFonts w:ascii="Times New Roman" w:hAnsi="Times New Roman" w:cs="Times New Roman"/>
                <w:sz w:val="24"/>
                <w:szCs w:val="24"/>
                <w:shd w:val="clear" w:color="auto" w:fill="FFFFFF"/>
                <w:lang w:val="kk-KZ"/>
              </w:rPr>
            </w:pPr>
            <w:r w:rsidRPr="004E046F">
              <w:rPr>
                <w:rFonts w:ascii="Times New Roman" w:hAnsi="Times New Roman" w:cs="Times New Roman"/>
                <w:sz w:val="24"/>
                <w:szCs w:val="24"/>
                <w:shd w:val="clear" w:color="auto" w:fill="FFFFFF"/>
                <w:lang w:val="kk-KZ"/>
              </w:rPr>
              <w:t>Колледжде жалпы білім беру пәндерін оқыту: фокустар мен жақсарту стратегиялары. Курстан кейінгі сүйемелдеу</w:t>
            </w:r>
          </w:p>
          <w:p w:rsidR="005D51C3" w:rsidRPr="007A2193" w:rsidRDefault="005D51C3" w:rsidP="005D51C3">
            <w:pPr>
              <w:pStyle w:val="a3"/>
              <w:numPr>
                <w:ilvl w:val="0"/>
                <w:numId w:val="14"/>
              </w:numPr>
              <w:jc w:val="both"/>
              <w:rPr>
                <w:rFonts w:eastAsia="Times New Roman"/>
                <w:sz w:val="24"/>
                <w:szCs w:val="24"/>
                <w:lang w:val="kk-KZ"/>
              </w:rPr>
            </w:pPr>
            <w:r w:rsidRPr="004E046F">
              <w:rPr>
                <w:rFonts w:eastAsia="Times New Roman"/>
                <w:sz w:val="24"/>
                <w:szCs w:val="24"/>
                <w:lang w:val="kk-KZ"/>
              </w:rPr>
              <w:t>Тәуекел тобына кіретін білім алушылардың әлеуметтік-психологиялық ортасын талдау нәтижелері</w:t>
            </w:r>
          </w:p>
        </w:tc>
        <w:tc>
          <w:tcPr>
            <w:tcW w:w="2846" w:type="dxa"/>
            <w:tcBorders>
              <w:top w:val="single" w:sz="4" w:space="0" w:color="auto"/>
              <w:left w:val="single" w:sz="4" w:space="0" w:color="auto"/>
              <w:bottom w:val="single" w:sz="4" w:space="0" w:color="auto"/>
              <w:right w:val="single" w:sz="4" w:space="0" w:color="auto"/>
            </w:tcBorders>
          </w:tcPr>
          <w:p w:rsidR="005D51C3" w:rsidRPr="00FC4631" w:rsidRDefault="005D51C3" w:rsidP="00B432B3">
            <w:pPr>
              <w:rPr>
                <w:rFonts w:ascii="Times New Roman" w:hAnsi="Times New Roman" w:cs="Times New Roman"/>
                <w:sz w:val="24"/>
                <w:szCs w:val="24"/>
                <w:lang w:val="kk-KZ"/>
              </w:rPr>
            </w:pPr>
            <w:r>
              <w:rPr>
                <w:rFonts w:ascii="Times New Roman" w:hAnsi="Times New Roman" w:cs="Times New Roman"/>
                <w:sz w:val="24"/>
                <w:szCs w:val="24"/>
                <w:lang w:val="kk-KZ"/>
              </w:rPr>
              <w:t>ӘБ ЖББ төрағалары</w:t>
            </w:r>
          </w:p>
          <w:p w:rsidR="005D51C3" w:rsidRPr="00FC4631" w:rsidRDefault="005D51C3" w:rsidP="00B432B3">
            <w:pP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 әлеуметтік оқытушы</w:t>
            </w:r>
          </w:p>
        </w:tc>
      </w:tr>
      <w:tr w:rsidR="005D51C3" w:rsidRPr="004E046F" w:rsidTr="00B432B3">
        <w:tc>
          <w:tcPr>
            <w:tcW w:w="1242" w:type="dxa"/>
            <w:tcBorders>
              <w:top w:val="single" w:sz="4" w:space="0" w:color="auto"/>
              <w:left w:val="single" w:sz="4" w:space="0" w:color="auto"/>
              <w:bottom w:val="single" w:sz="4" w:space="0" w:color="auto"/>
              <w:right w:val="single" w:sz="4" w:space="0" w:color="auto"/>
            </w:tcBorders>
            <w:vAlign w:val="center"/>
          </w:tcPr>
          <w:p w:rsidR="005D51C3" w:rsidRPr="00FC4631" w:rsidRDefault="005D51C3" w:rsidP="00B432B3">
            <w:pPr>
              <w:pStyle w:val="a3"/>
              <w:spacing w:line="276"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мамыр</w:t>
            </w:r>
          </w:p>
          <w:p w:rsidR="005D51C3" w:rsidRPr="00FC4631" w:rsidRDefault="005D51C3" w:rsidP="00B432B3">
            <w:pPr>
              <w:pStyle w:val="a3"/>
              <w:spacing w:line="276" w:lineRule="auto"/>
              <w:jc w:val="center"/>
              <w:rPr>
                <w:rFonts w:ascii="Times New Roman" w:eastAsia="Times New Roman" w:hAnsi="Times New Roman" w:cs="Times New Roman"/>
                <w:b/>
                <w:bCs/>
                <w:sz w:val="24"/>
                <w:szCs w:val="24"/>
                <w:lang w:val="kk-KZ"/>
              </w:rPr>
            </w:pPr>
          </w:p>
          <w:p w:rsidR="005D51C3" w:rsidRPr="00FC4631" w:rsidRDefault="005D51C3" w:rsidP="00B432B3">
            <w:pPr>
              <w:rPr>
                <w:sz w:val="24"/>
                <w:szCs w:val="24"/>
                <w:lang w:val="kk-KZ"/>
              </w:rPr>
            </w:pPr>
          </w:p>
        </w:tc>
        <w:tc>
          <w:tcPr>
            <w:tcW w:w="6056" w:type="dxa"/>
            <w:tcBorders>
              <w:top w:val="single" w:sz="4" w:space="0" w:color="auto"/>
              <w:left w:val="single" w:sz="4" w:space="0" w:color="auto"/>
              <w:bottom w:val="single" w:sz="4" w:space="0" w:color="auto"/>
              <w:right w:val="single" w:sz="4" w:space="0" w:color="auto"/>
            </w:tcBorders>
            <w:hideMark/>
          </w:tcPr>
          <w:p w:rsidR="005D51C3" w:rsidRDefault="005D51C3" w:rsidP="005D51C3">
            <w:pPr>
              <w:pStyle w:val="a3"/>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Жақсы т</w:t>
            </w:r>
            <w:r w:rsidRPr="004E046F">
              <w:rPr>
                <w:rFonts w:ascii="Times New Roman" w:hAnsi="Times New Roman" w:cs="Times New Roman"/>
                <w:sz w:val="24"/>
                <w:szCs w:val="24"/>
                <w:lang w:val="kk-KZ"/>
              </w:rPr>
              <w:t>әрбие рецептері</w:t>
            </w:r>
          </w:p>
          <w:p w:rsidR="005D51C3" w:rsidRDefault="005D51C3" w:rsidP="00B432B3">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D51C3" w:rsidRDefault="005D51C3" w:rsidP="00B432B3">
            <w:pPr>
              <w:pStyle w:val="a3"/>
              <w:jc w:val="both"/>
              <w:rPr>
                <w:rFonts w:ascii="Times New Roman" w:hAnsi="Times New Roman" w:cs="Times New Roman"/>
                <w:sz w:val="24"/>
                <w:szCs w:val="24"/>
                <w:lang w:val="kk-KZ"/>
              </w:rPr>
            </w:pPr>
          </w:p>
          <w:p w:rsidR="005D51C3" w:rsidRPr="00FC4631" w:rsidRDefault="005D51C3" w:rsidP="00B432B3">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E046F">
              <w:rPr>
                <w:rFonts w:ascii="Times New Roman" w:hAnsi="Times New Roman" w:cs="Times New Roman"/>
                <w:sz w:val="24"/>
                <w:szCs w:val="24"/>
                <w:lang w:val="kk-KZ"/>
              </w:rPr>
              <w:t>2. WorldSkills аймақтық чемпионатына қатысуды талдау.</w:t>
            </w:r>
          </w:p>
        </w:tc>
        <w:tc>
          <w:tcPr>
            <w:tcW w:w="2846" w:type="dxa"/>
            <w:tcBorders>
              <w:top w:val="single" w:sz="4" w:space="0" w:color="auto"/>
              <w:left w:val="single" w:sz="4" w:space="0" w:color="auto"/>
              <w:bottom w:val="single" w:sz="4" w:space="0" w:color="auto"/>
              <w:right w:val="single" w:sz="4" w:space="0" w:color="auto"/>
            </w:tcBorders>
          </w:tcPr>
          <w:p w:rsidR="005D51C3" w:rsidRPr="004E046F" w:rsidRDefault="005D51C3" w:rsidP="00B432B3">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Дир.Т ОЖ б/ша орынбасары, топ жетекшілері</w:t>
            </w:r>
            <w:r w:rsidRPr="004E046F">
              <w:rPr>
                <w:rFonts w:ascii="Times New Roman" w:eastAsia="Times New Roman" w:hAnsi="Times New Roman" w:cs="Times New Roman"/>
                <w:sz w:val="24"/>
                <w:szCs w:val="24"/>
                <w:lang w:val="kk-KZ"/>
              </w:rPr>
              <w:t xml:space="preserve"> </w:t>
            </w:r>
          </w:p>
          <w:p w:rsidR="005D51C3" w:rsidRPr="00D56A49" w:rsidRDefault="005D51C3" w:rsidP="00B432B3">
            <w:pPr>
              <w:pStyle w:val="a3"/>
              <w:spacing w:line="276" w:lineRule="auto"/>
              <w:rPr>
                <w:rFonts w:ascii="Times New Roman" w:eastAsia="Times New Roman" w:hAnsi="Times New Roman" w:cs="Times New Roman"/>
                <w:sz w:val="24"/>
                <w:szCs w:val="24"/>
                <w:lang w:val="kk-KZ"/>
              </w:rPr>
            </w:pPr>
            <w:r w:rsidRPr="004E046F">
              <w:rPr>
                <w:rFonts w:ascii="Times New Roman" w:eastAsia="Times New Roman" w:hAnsi="Times New Roman" w:cs="Times New Roman"/>
                <w:sz w:val="24"/>
                <w:szCs w:val="24"/>
                <w:lang w:val="kk-KZ"/>
              </w:rPr>
              <w:t>Педагог-психолог</w:t>
            </w:r>
            <w:r>
              <w:rPr>
                <w:rFonts w:ascii="Times New Roman" w:eastAsia="Times New Roman" w:hAnsi="Times New Roman" w:cs="Times New Roman"/>
                <w:sz w:val="24"/>
                <w:szCs w:val="24"/>
                <w:lang w:val="kk-KZ"/>
              </w:rPr>
              <w:t>, ө/о шеберлері</w:t>
            </w:r>
          </w:p>
        </w:tc>
      </w:tr>
      <w:tr w:rsidR="005D51C3" w:rsidRPr="00CF0513" w:rsidTr="00B432B3">
        <w:tc>
          <w:tcPr>
            <w:tcW w:w="1242" w:type="dxa"/>
            <w:tcBorders>
              <w:top w:val="single" w:sz="4" w:space="0" w:color="auto"/>
              <w:left w:val="single" w:sz="4" w:space="0" w:color="auto"/>
              <w:bottom w:val="single" w:sz="4" w:space="0" w:color="auto"/>
              <w:right w:val="single" w:sz="4" w:space="0" w:color="auto"/>
            </w:tcBorders>
            <w:vAlign w:val="center"/>
          </w:tcPr>
          <w:p w:rsidR="005D51C3" w:rsidRPr="00FC4631" w:rsidRDefault="005D51C3" w:rsidP="00B432B3">
            <w:pPr>
              <w:pStyle w:val="a3"/>
              <w:spacing w:line="276"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маусым</w:t>
            </w:r>
          </w:p>
        </w:tc>
        <w:tc>
          <w:tcPr>
            <w:tcW w:w="6056" w:type="dxa"/>
            <w:tcBorders>
              <w:top w:val="single" w:sz="4" w:space="0" w:color="auto"/>
              <w:left w:val="single" w:sz="4" w:space="0" w:color="auto"/>
              <w:bottom w:val="single" w:sz="4" w:space="0" w:color="auto"/>
              <w:right w:val="single" w:sz="4" w:space="0" w:color="auto"/>
            </w:tcBorders>
            <w:hideMark/>
          </w:tcPr>
          <w:p w:rsidR="005D51C3" w:rsidRPr="007A2193" w:rsidRDefault="005D51C3" w:rsidP="005D51C3">
            <w:pPr>
              <w:pStyle w:val="a3"/>
              <w:numPr>
                <w:ilvl w:val="0"/>
                <w:numId w:val="16"/>
              </w:numPr>
              <w:ind w:right="176"/>
              <w:jc w:val="both"/>
              <w:rPr>
                <w:rFonts w:ascii="Times New Roman" w:hAnsi="Times New Roman" w:cs="Times New Roman"/>
                <w:sz w:val="24"/>
                <w:szCs w:val="24"/>
                <w:lang w:val="kk-KZ"/>
              </w:rPr>
            </w:pPr>
            <w:r>
              <w:rPr>
                <w:rFonts w:ascii="Times New Roman" w:hAnsi="Times New Roman" w:cs="Times New Roman"/>
                <w:sz w:val="24"/>
                <w:szCs w:val="24"/>
                <w:lang w:val="kk-KZ"/>
              </w:rPr>
              <w:t>2023</w:t>
            </w:r>
            <w:r w:rsidRPr="007A2193">
              <w:rPr>
                <w:rFonts w:ascii="Times New Roman" w:hAnsi="Times New Roman" w:cs="Times New Roman"/>
                <w:sz w:val="24"/>
                <w:szCs w:val="24"/>
                <w:lang w:val="kk-KZ"/>
              </w:rPr>
              <w:t>-202</w:t>
            </w:r>
            <w:r>
              <w:rPr>
                <w:rFonts w:ascii="Times New Roman" w:hAnsi="Times New Roman" w:cs="Times New Roman"/>
                <w:sz w:val="24"/>
                <w:szCs w:val="24"/>
                <w:lang w:val="kk-KZ"/>
              </w:rPr>
              <w:t>4</w:t>
            </w:r>
            <w:r w:rsidRPr="007A2193">
              <w:rPr>
                <w:rFonts w:ascii="Times New Roman" w:hAnsi="Times New Roman" w:cs="Times New Roman"/>
                <w:sz w:val="24"/>
                <w:szCs w:val="24"/>
                <w:lang w:val="kk-KZ"/>
              </w:rPr>
              <w:t xml:space="preserve"> оқу жылындағы оқу-тәрбие жұмысының қорытындылары топтары басшыларының таныстырылымы.</w:t>
            </w:r>
          </w:p>
          <w:p w:rsidR="005D51C3" w:rsidRPr="004E046F" w:rsidRDefault="005D51C3" w:rsidP="005D51C3">
            <w:pPr>
              <w:pStyle w:val="a3"/>
              <w:numPr>
                <w:ilvl w:val="0"/>
                <w:numId w:val="16"/>
              </w:numPr>
              <w:spacing w:line="276" w:lineRule="auto"/>
              <w:ind w:right="176"/>
              <w:jc w:val="both"/>
              <w:rPr>
                <w:rFonts w:ascii="Times New Roman" w:eastAsia="Times New Roman" w:hAnsi="Times New Roman" w:cs="Times New Roman"/>
                <w:sz w:val="24"/>
                <w:szCs w:val="24"/>
                <w:lang w:val="kk-KZ"/>
              </w:rPr>
            </w:pPr>
            <w:r w:rsidRPr="004E046F">
              <w:rPr>
                <w:rFonts w:ascii="Times New Roman" w:hAnsi="Times New Roman" w:cs="Times New Roman"/>
                <w:sz w:val="24"/>
                <w:szCs w:val="24"/>
                <w:lang w:val="kk-KZ"/>
              </w:rPr>
              <w:t>Қорытынды аттестаттау нәтижелері, студенттерді келесі курсқа ауыстыру.</w:t>
            </w:r>
          </w:p>
        </w:tc>
        <w:tc>
          <w:tcPr>
            <w:tcW w:w="2846" w:type="dxa"/>
            <w:tcBorders>
              <w:top w:val="single" w:sz="4" w:space="0" w:color="auto"/>
              <w:left w:val="single" w:sz="4" w:space="0" w:color="auto"/>
              <w:bottom w:val="single" w:sz="4" w:space="0" w:color="auto"/>
              <w:right w:val="single" w:sz="4" w:space="0" w:color="auto"/>
            </w:tcBorders>
          </w:tcPr>
          <w:p w:rsidR="005D51C3" w:rsidRPr="00FC4631" w:rsidRDefault="005D51C3" w:rsidP="00B432B3">
            <w:pPr>
              <w:rPr>
                <w:rFonts w:ascii="Times New Roman" w:hAnsi="Times New Roman" w:cs="Times New Roman"/>
                <w:sz w:val="24"/>
                <w:szCs w:val="24"/>
                <w:lang w:val="kk-KZ"/>
              </w:rPr>
            </w:pPr>
            <w:r>
              <w:rPr>
                <w:rFonts w:ascii="Times New Roman" w:hAnsi="Times New Roman" w:cs="Times New Roman"/>
                <w:sz w:val="24"/>
                <w:szCs w:val="24"/>
                <w:lang w:val="kk-KZ"/>
              </w:rPr>
              <w:t>Оқу топтарының жетекшілері</w:t>
            </w:r>
          </w:p>
          <w:p w:rsidR="005D51C3" w:rsidRPr="005D51C3" w:rsidRDefault="005D51C3" w:rsidP="00B432B3">
            <w:pPr>
              <w:pStyle w:val="a3"/>
              <w:spacing w:line="27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Дир.Ө  ОЖ б/ша орынбасары</w:t>
            </w:r>
            <w:r w:rsidRPr="005D51C3">
              <w:rPr>
                <w:rFonts w:ascii="Times New Roman" w:eastAsia="Times New Roman" w:hAnsi="Times New Roman" w:cs="Times New Roman"/>
                <w:sz w:val="24"/>
                <w:szCs w:val="24"/>
                <w:lang w:val="kk-KZ"/>
              </w:rPr>
              <w:t xml:space="preserve"> </w:t>
            </w:r>
          </w:p>
          <w:p w:rsidR="005D51C3" w:rsidRPr="005D51C3" w:rsidRDefault="005D51C3" w:rsidP="00B432B3">
            <w:pPr>
              <w:pStyle w:val="a3"/>
              <w:spacing w:line="276" w:lineRule="auto"/>
              <w:rPr>
                <w:rFonts w:ascii="Times New Roman" w:eastAsia="Times New Roman" w:hAnsi="Times New Roman" w:cs="Times New Roman"/>
                <w:sz w:val="24"/>
                <w:szCs w:val="24"/>
                <w:lang w:val="kk-KZ"/>
              </w:rPr>
            </w:pPr>
          </w:p>
        </w:tc>
      </w:tr>
    </w:tbl>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Default="005D51C3" w:rsidP="005D51C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Ескерту: </w:t>
      </w:r>
    </w:p>
    <w:p w:rsidR="005D51C3" w:rsidRPr="00BF2743" w:rsidRDefault="005D51C3" w:rsidP="005D51C3">
      <w:pPr>
        <w:pStyle w:val="a3"/>
        <w:rPr>
          <w:rFonts w:ascii="Times New Roman" w:hAnsi="Times New Roman" w:cs="Times New Roman"/>
          <w:sz w:val="24"/>
          <w:szCs w:val="24"/>
          <w:lang w:val="kk-KZ"/>
        </w:rPr>
      </w:pPr>
      <w:r w:rsidRPr="00BF2743">
        <w:rPr>
          <w:rFonts w:ascii="Times New Roman" w:hAnsi="Times New Roman" w:cs="Times New Roman"/>
          <w:sz w:val="24"/>
          <w:szCs w:val="24"/>
          <w:lang w:val="kk-KZ"/>
        </w:rPr>
        <w:t>Педагогикалық кеңестердің күн тәртібіне колледждің білім беру кеңістігіне қатысты басқа да мәселелер енгізілуі мүмкін, мысалы:</w:t>
      </w:r>
    </w:p>
    <w:p w:rsidR="005D51C3" w:rsidRPr="00BF2743" w:rsidRDefault="005D51C3" w:rsidP="005D51C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BF2743">
        <w:rPr>
          <w:rFonts w:ascii="Times New Roman" w:hAnsi="Times New Roman" w:cs="Times New Roman"/>
          <w:sz w:val="24"/>
          <w:szCs w:val="24"/>
          <w:lang w:val="kk-KZ"/>
        </w:rPr>
        <w:t xml:space="preserve">Тәртіп пен үлгерімнің жай-күйі, студенттердің жеке істері; </w:t>
      </w:r>
    </w:p>
    <w:p w:rsidR="005D51C3" w:rsidRPr="00BF2743" w:rsidRDefault="005D51C3" w:rsidP="005D51C3">
      <w:pPr>
        <w:pStyle w:val="a3"/>
        <w:rPr>
          <w:rFonts w:ascii="Times New Roman" w:hAnsi="Times New Roman" w:cs="Times New Roman"/>
          <w:sz w:val="24"/>
          <w:szCs w:val="24"/>
          <w:lang w:val="kk-KZ"/>
        </w:rPr>
      </w:pPr>
      <w:r w:rsidRPr="00BF2743">
        <w:rPr>
          <w:rFonts w:ascii="Times New Roman" w:hAnsi="Times New Roman" w:cs="Times New Roman"/>
          <w:sz w:val="24"/>
          <w:szCs w:val="24"/>
          <w:lang w:val="kk-KZ"/>
        </w:rPr>
        <w:t xml:space="preserve"> 2. Қаржылық жағдайы, жалақы және </w:t>
      </w:r>
      <w:r>
        <w:rPr>
          <w:rFonts w:ascii="Times New Roman" w:hAnsi="Times New Roman" w:cs="Times New Roman"/>
          <w:sz w:val="24"/>
          <w:szCs w:val="24"/>
          <w:lang w:val="kk-KZ"/>
        </w:rPr>
        <w:t>шәкіртақы</w:t>
      </w:r>
      <w:r w:rsidRPr="00BF2743">
        <w:rPr>
          <w:rFonts w:ascii="Times New Roman" w:hAnsi="Times New Roman" w:cs="Times New Roman"/>
          <w:sz w:val="24"/>
          <w:szCs w:val="24"/>
          <w:lang w:val="kk-KZ"/>
        </w:rPr>
        <w:t xml:space="preserve"> төлеу; </w:t>
      </w:r>
    </w:p>
    <w:p w:rsidR="005D51C3" w:rsidRPr="00BF2743" w:rsidRDefault="005D51C3" w:rsidP="005D51C3">
      <w:pPr>
        <w:pStyle w:val="a3"/>
        <w:rPr>
          <w:rFonts w:ascii="Times New Roman" w:hAnsi="Times New Roman" w:cs="Times New Roman"/>
          <w:sz w:val="24"/>
          <w:szCs w:val="24"/>
          <w:lang w:val="kk-KZ"/>
        </w:rPr>
      </w:pPr>
      <w:r w:rsidRPr="00BF2743">
        <w:rPr>
          <w:rFonts w:ascii="Times New Roman" w:hAnsi="Times New Roman" w:cs="Times New Roman"/>
          <w:sz w:val="24"/>
          <w:szCs w:val="24"/>
          <w:lang w:val="kk-KZ"/>
        </w:rPr>
        <w:t xml:space="preserve"> 3. Педагогикалық кеңестің шешімдерін орындау туралы; </w:t>
      </w:r>
    </w:p>
    <w:p w:rsidR="005D51C3" w:rsidRPr="00BF2743" w:rsidRDefault="005D51C3" w:rsidP="005D51C3">
      <w:pPr>
        <w:pStyle w:val="a3"/>
        <w:rPr>
          <w:rFonts w:ascii="Times New Roman" w:hAnsi="Times New Roman" w:cs="Times New Roman"/>
          <w:sz w:val="24"/>
          <w:szCs w:val="24"/>
          <w:lang w:val="kk-KZ"/>
        </w:rPr>
      </w:pPr>
      <w:r w:rsidRPr="00BF2743">
        <w:rPr>
          <w:rFonts w:ascii="Times New Roman" w:hAnsi="Times New Roman" w:cs="Times New Roman"/>
          <w:sz w:val="24"/>
          <w:szCs w:val="24"/>
          <w:lang w:val="kk-KZ"/>
        </w:rPr>
        <w:t>4. Өрт қауіпсіздігі, Техника қауіпсіздігі және еңбекті қорғау жағдайы туралы.</w:t>
      </w: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5D51C3" w:rsidRPr="005D51C3" w:rsidRDefault="005D51C3" w:rsidP="005D51C3">
      <w:pPr>
        <w:pStyle w:val="a3"/>
        <w:rPr>
          <w:rFonts w:ascii="Times New Roman" w:hAnsi="Times New Roman" w:cs="Times New Roman"/>
          <w:sz w:val="24"/>
          <w:szCs w:val="24"/>
          <w:lang w:val="kk-KZ"/>
        </w:rPr>
      </w:pPr>
    </w:p>
    <w:p w:rsidR="00787713" w:rsidRPr="005D51C3" w:rsidRDefault="00787713" w:rsidP="00FD1F84">
      <w:pPr>
        <w:pStyle w:val="a3"/>
        <w:rPr>
          <w:rFonts w:ascii="Times New Roman" w:hAnsi="Times New Roman" w:cs="Times New Roman"/>
          <w:sz w:val="24"/>
          <w:szCs w:val="24"/>
          <w:lang w:val="kk-KZ"/>
        </w:rPr>
      </w:pPr>
    </w:p>
    <w:p w:rsidR="00787713" w:rsidRPr="005D51C3" w:rsidRDefault="00787713" w:rsidP="00FD1F84">
      <w:pPr>
        <w:pStyle w:val="a3"/>
        <w:rPr>
          <w:rFonts w:ascii="Times New Roman" w:hAnsi="Times New Roman" w:cs="Times New Roman"/>
          <w:sz w:val="24"/>
          <w:szCs w:val="24"/>
          <w:lang w:val="kk-KZ"/>
        </w:rPr>
      </w:pPr>
    </w:p>
    <w:p w:rsidR="00787713" w:rsidRPr="005D51C3" w:rsidRDefault="00787713"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F87B9D" w:rsidRPr="005D51C3" w:rsidRDefault="00F87B9D" w:rsidP="00FD1F84">
      <w:pPr>
        <w:pStyle w:val="a3"/>
        <w:rPr>
          <w:rFonts w:ascii="Times New Roman" w:hAnsi="Times New Roman" w:cs="Times New Roman"/>
          <w:sz w:val="24"/>
          <w:szCs w:val="24"/>
          <w:lang w:val="kk-KZ"/>
        </w:rPr>
      </w:pPr>
    </w:p>
    <w:p w:rsidR="00787713" w:rsidRPr="005D51C3" w:rsidRDefault="00787713" w:rsidP="00FD1F84">
      <w:pPr>
        <w:pStyle w:val="a3"/>
        <w:rPr>
          <w:rFonts w:ascii="Times New Roman" w:hAnsi="Times New Roman" w:cs="Times New Roman"/>
          <w:sz w:val="24"/>
          <w:szCs w:val="24"/>
          <w:lang w:val="kk-KZ"/>
        </w:rPr>
      </w:pPr>
    </w:p>
    <w:p w:rsidR="00787713" w:rsidRDefault="00457083" w:rsidP="00FD1F84">
      <w:pPr>
        <w:pStyle w:val="a3"/>
        <w:rPr>
          <w:rFonts w:ascii="Times New Roman" w:hAnsi="Times New Roman" w:cs="Times New Roman"/>
          <w:sz w:val="24"/>
          <w:szCs w:val="24"/>
        </w:rPr>
      </w:pPr>
      <w:r>
        <w:rPr>
          <w:rFonts w:ascii="Arial" w:hAnsi="Arial" w:cs="Arial"/>
          <w:color w:val="555555"/>
          <w:sz w:val="16"/>
          <w:szCs w:val="16"/>
          <w:shd w:val="clear" w:color="auto" w:fill="FFFFFF"/>
        </w:rPr>
        <w:t>Создание электронных образовательных ресурсов, как инновационный метод преподавания.</w:t>
      </w:r>
    </w:p>
    <w:p w:rsidR="00787713" w:rsidRDefault="00787713" w:rsidP="00FD1F84">
      <w:pPr>
        <w:pStyle w:val="a3"/>
        <w:rPr>
          <w:rFonts w:ascii="Times New Roman" w:hAnsi="Times New Roman" w:cs="Times New Roman"/>
          <w:sz w:val="24"/>
          <w:szCs w:val="24"/>
        </w:rPr>
      </w:pPr>
    </w:p>
    <w:p w:rsidR="00787713" w:rsidRDefault="00787713" w:rsidP="00FD1F84">
      <w:pPr>
        <w:pStyle w:val="a3"/>
      </w:pPr>
      <w:r>
        <w:t xml:space="preserve">первому вопросу: СЛУШАЛИ: заместителя директора по учебно-методической работе Она отметила, что для непрерывного совершенствования деятельности колледжа, повышения качества образования, обеспечения устойчивого доверия абитуриентов, студентов и их родителей, руководителей предприятий и организаций, принято решение о формировании </w:t>
      </w:r>
      <w:proofErr w:type="spellStart"/>
      <w:r>
        <w:t>внутриколледжной</w:t>
      </w:r>
      <w:proofErr w:type="spellEnd"/>
      <w:r>
        <w:t xml:space="preserve"> системы управления качеством образования. </w:t>
      </w:r>
      <w:proofErr w:type="gramStart"/>
      <w:r>
        <w:t>Входной контроль знаний проводился среди обучающихся первого курса имеющих основное общее образование в форме бланкового тестирования по графику.</w:t>
      </w:r>
      <w:proofErr w:type="gramEnd"/>
      <w:r>
        <w:t xml:space="preserve"> </w:t>
      </w:r>
      <w:proofErr w:type="gramStart"/>
      <w:r>
        <w:t>Целями осуществления входного контроля знаний являются: - определение уровня, знаний, умений и навыков обучающихся, степени усвоения ими программы основного общего образования; - выявление недостатков базовой подготовки обучающихся по дисциплинам общеобразовательного цикла; - коррекция уровня подготовленности обучающихся для освоения учебного материала по основной профессиональной образовательной программе; - построение индивидуальной образовательной траектории обучающегося на основе выявленных проблем;</w:t>
      </w:r>
      <w:proofErr w:type="gramEnd"/>
      <w:r>
        <w:t xml:space="preserve"> - коррекция содержания рабочих программ и подбор технологий обучения. Результаты входного контроля отражены в сводных таблицах и диаграммах</w:t>
      </w:r>
    </w:p>
    <w:p w:rsidR="003858A8" w:rsidRDefault="003858A8" w:rsidP="00FD1F84">
      <w:pPr>
        <w:pStyle w:val="a3"/>
      </w:pPr>
    </w:p>
    <w:p w:rsidR="003858A8" w:rsidRDefault="003858A8" w:rsidP="00FD1F84">
      <w:pPr>
        <w:pStyle w:val="a3"/>
      </w:pPr>
    </w:p>
    <w:p w:rsidR="003858A8" w:rsidRDefault="003858A8" w:rsidP="00FD1F84">
      <w:pPr>
        <w:pStyle w:val="a3"/>
      </w:pPr>
    </w:p>
    <w:p w:rsidR="003858A8" w:rsidRDefault="003858A8" w:rsidP="00FD1F84">
      <w:pPr>
        <w:pStyle w:val="a3"/>
      </w:pPr>
    </w:p>
    <w:p w:rsidR="003858A8" w:rsidRDefault="003858A8" w:rsidP="00FD1F84">
      <w:pPr>
        <w:pStyle w:val="a3"/>
      </w:pPr>
    </w:p>
    <w:p w:rsidR="003858A8" w:rsidRDefault="003858A8" w:rsidP="00FD1F84">
      <w:pPr>
        <w:pStyle w:val="a3"/>
      </w:pPr>
    </w:p>
    <w:p w:rsidR="003858A8" w:rsidRDefault="003858A8" w:rsidP="00FD1F84">
      <w:pPr>
        <w:pStyle w:val="a3"/>
      </w:pPr>
    </w:p>
    <w:p w:rsidR="003858A8" w:rsidRDefault="003858A8" w:rsidP="00FD1F84">
      <w:pPr>
        <w:pStyle w:val="a3"/>
      </w:pPr>
    </w:p>
    <w:p w:rsidR="003858A8" w:rsidRDefault="003858A8" w:rsidP="00FD1F84">
      <w:pPr>
        <w:pStyle w:val="a3"/>
      </w:pPr>
    </w:p>
    <w:p w:rsidR="003858A8" w:rsidRPr="003858A8" w:rsidRDefault="003858A8" w:rsidP="003858A8">
      <w:pPr>
        <w:shd w:val="clear" w:color="auto" w:fill="FFFFFF"/>
        <w:spacing w:after="165" w:line="162" w:lineRule="atLeast"/>
        <w:jc w:val="center"/>
        <w:rPr>
          <w:rFonts w:ascii="Times New Roman" w:eastAsia="Times New Roman" w:hAnsi="Times New Roman" w:cs="Times New Roman"/>
          <w:color w:val="181818"/>
          <w:sz w:val="24"/>
          <w:szCs w:val="24"/>
        </w:rPr>
      </w:pPr>
      <w:r w:rsidRPr="003858A8">
        <w:rPr>
          <w:rFonts w:ascii="Times New Roman" w:eastAsia="Times New Roman" w:hAnsi="Times New Roman" w:cs="Times New Roman"/>
          <w:b/>
          <w:bCs/>
          <w:caps/>
          <w:color w:val="181818"/>
          <w:sz w:val="40"/>
          <w:szCs w:val="40"/>
        </w:rPr>
        <w:t>ДОКЛАД НА ТЕМУ:</w:t>
      </w:r>
    </w:p>
    <w:p w:rsidR="003858A8" w:rsidRPr="003858A8" w:rsidRDefault="003858A8" w:rsidP="003858A8">
      <w:pPr>
        <w:shd w:val="clear" w:color="auto" w:fill="FFFFFF"/>
        <w:spacing w:after="165" w:line="162" w:lineRule="atLeast"/>
        <w:jc w:val="center"/>
        <w:rPr>
          <w:rFonts w:ascii="Times New Roman" w:eastAsia="Times New Roman" w:hAnsi="Times New Roman" w:cs="Times New Roman"/>
          <w:color w:val="181818"/>
          <w:sz w:val="24"/>
          <w:szCs w:val="24"/>
        </w:rPr>
      </w:pPr>
      <w:r w:rsidRPr="003858A8">
        <w:rPr>
          <w:rFonts w:ascii="Times New Roman" w:eastAsia="Times New Roman" w:hAnsi="Times New Roman" w:cs="Times New Roman"/>
          <w:b/>
          <w:bCs/>
          <w:caps/>
          <w:color w:val="181818"/>
          <w:sz w:val="40"/>
          <w:szCs w:val="40"/>
        </w:rPr>
        <w:t>«ПЕДАГОГИЧЕСКОЕ ВЗАИМОДЕЙСТВИЕ –</w:t>
      </w:r>
      <w:r w:rsidRPr="003858A8">
        <w:rPr>
          <w:rFonts w:ascii="Times New Roman" w:eastAsia="Times New Roman" w:hAnsi="Times New Roman" w:cs="Times New Roman"/>
          <w:b/>
          <w:bCs/>
          <w:caps/>
          <w:color w:val="181818"/>
          <w:sz w:val="40"/>
          <w:szCs w:val="40"/>
        </w:rPr>
        <w:br/>
        <w:t>ВАЖНЕЙШЕЕ УСЛОВИЕ ЭФФЕКТИВНОСТИ</w:t>
      </w:r>
      <w:r w:rsidRPr="003858A8">
        <w:rPr>
          <w:rFonts w:ascii="Times New Roman" w:eastAsia="Times New Roman" w:hAnsi="Times New Roman" w:cs="Times New Roman"/>
          <w:b/>
          <w:bCs/>
          <w:caps/>
          <w:color w:val="181818"/>
          <w:sz w:val="40"/>
          <w:szCs w:val="40"/>
        </w:rPr>
        <w:br/>
        <w:t>ОБРАЗОВАТЕЛЬНОГО ПРОЦЕССА»</w:t>
      </w:r>
    </w:p>
    <w:p w:rsidR="003858A8" w:rsidRPr="003858A8" w:rsidRDefault="003858A8" w:rsidP="003858A8">
      <w:pPr>
        <w:shd w:val="clear" w:color="auto" w:fill="FFFFFF"/>
        <w:spacing w:after="165" w:line="162" w:lineRule="atLeast"/>
        <w:jc w:val="center"/>
        <w:rPr>
          <w:rFonts w:ascii="Times New Roman" w:eastAsia="Times New Roman" w:hAnsi="Times New Roman" w:cs="Times New Roman"/>
          <w:color w:val="181818"/>
          <w:sz w:val="24"/>
          <w:szCs w:val="24"/>
        </w:rPr>
      </w:pPr>
      <w:r w:rsidRPr="003858A8">
        <w:rPr>
          <w:rFonts w:ascii="Times New Roman" w:eastAsia="Times New Roman" w:hAnsi="Times New Roman" w:cs="Times New Roman"/>
          <w:b/>
          <w:bCs/>
          <w:caps/>
          <w:color w:val="181818"/>
          <w:sz w:val="28"/>
          <w:szCs w:val="28"/>
        </w:rPr>
        <w:t> </w:t>
      </w:r>
    </w:p>
    <w:p w:rsidR="003858A8" w:rsidRPr="003858A8" w:rsidRDefault="003858A8" w:rsidP="003858A8">
      <w:pPr>
        <w:shd w:val="clear" w:color="auto" w:fill="FFFFFF"/>
        <w:spacing w:after="165" w:line="162" w:lineRule="atLeast"/>
        <w:jc w:val="center"/>
        <w:rPr>
          <w:rFonts w:ascii="Times New Roman" w:eastAsia="Times New Roman" w:hAnsi="Times New Roman" w:cs="Times New Roman"/>
          <w:color w:val="181818"/>
          <w:sz w:val="24"/>
          <w:szCs w:val="24"/>
        </w:rPr>
      </w:pPr>
      <w:r w:rsidRPr="003858A8">
        <w:rPr>
          <w:rFonts w:ascii="Times New Roman" w:eastAsia="Times New Roman" w:hAnsi="Times New Roman" w:cs="Times New Roman"/>
          <w:b/>
          <w:bCs/>
          <w:caps/>
          <w:color w:val="181818"/>
          <w:sz w:val="28"/>
          <w:szCs w:val="28"/>
        </w:rPr>
        <w:t> </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181818"/>
          <w:sz w:val="28"/>
          <w:szCs w:val="28"/>
        </w:rPr>
        <w:t>         </w:t>
      </w:r>
      <w:r w:rsidRPr="003858A8">
        <w:rPr>
          <w:rFonts w:ascii="Arial" w:eastAsia="Times New Roman" w:hAnsi="Arial" w:cs="Arial"/>
          <w:color w:val="000000"/>
          <w:sz w:val="28"/>
          <w:szCs w:val="28"/>
        </w:rPr>
        <w:t>Что самое главное для учителя? Хорошо знать свой предмет? Умело использовать дидактические и методические наработки? Любить детей? А может уметь грамотно и эффективно общаться?</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         Есть ли что-то более важное и что-то менее важное из выше перечисленного в профессии учителя? Многие и многие учителя хорошо знают свой предмет, умеют использовать методику преподавания предмета, любят детей, но не испытывают удовлетворения от выполняемой работы. Часто приходиться слышать, что причины этой неудовлетворенности в низкой заработной плате учителя. Трудно не согласиться. Но давайте представим, что ситуация меняется магическим образом и мы с вами получаем достойную заработную плату, разве не исчезнут из нашей школьной жизни все мучающие нас проблемы? Можно ли говорить о том, что в количестве получаемых нами денег содержится секрет профессионального мастерства?</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        Послушайте сказку и уловите в ней намек…</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         Однажды шел по лесу мудрец. И увидел он лесоруба, рубившего дерево старым тупым топором. Было ясно, что этот человек работает уже долго и очень устал. К тому же он был раздражен, что дело двигается так медленно.</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"Что ты делаешь?” – спросил мудрец.</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"Не видишь разве, я работаю!” – раздраженно ответил лесоруб.</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"Твой топор затупился, и работа стала слишком тяжелой для тебя! – воскликнул мудрец. – Заточи топор и работа пойдет веселее”.</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Но не стал слушать его лесоруб.</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"Мне некогда заниматься этой ерундой! Я работаю!” – с нетерпением воскликнул он.</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 xml:space="preserve">         Учитель – представитель профессии, которая относится к системе "человек-человек”, и поэтому, что бы он ни делал, выполняя свои профессиональные обязанности, ему приходиться </w:t>
      </w:r>
      <w:r w:rsidRPr="005B3B0B">
        <w:rPr>
          <w:rFonts w:ascii="Arial" w:eastAsia="Times New Roman" w:hAnsi="Arial" w:cs="Arial"/>
          <w:color w:val="000000"/>
          <w:sz w:val="28"/>
          <w:szCs w:val="28"/>
          <w:highlight w:val="yellow"/>
        </w:rPr>
        <w:t>взаимодействовать,</w:t>
      </w:r>
      <w:r w:rsidRPr="003858A8">
        <w:rPr>
          <w:rFonts w:ascii="Arial" w:eastAsia="Times New Roman" w:hAnsi="Arial" w:cs="Arial"/>
          <w:color w:val="000000"/>
          <w:sz w:val="28"/>
          <w:szCs w:val="28"/>
        </w:rPr>
        <w:t xml:space="preserve"> общаться с другими людьми. Чем эффективнее учитель умеет это взаимодействие организовать, тем большее удовольствие он получает от результатов и самого процесса труда. Так давайте же постараемся узнать, какие законы существуют в стране общения, каких правил придерживаются граждане этой страны и попытаемся выстроить модель успешного общения.</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lastRenderedPageBreak/>
        <w:t>           Педагогическая аксиома гласит: можно быть профессором в области своего предмета, но если нет взаимоотношений между учителем и учениками, результатов образования не будет.</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          Переход к личностно ориентированному обучению, основанному на уважении личности ребенка, знании его особенностей и построении обучения с учетом особенностей и потребностей каждого, требует изменения стиля взаимоотношений педагога с учащимися.</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 xml:space="preserve">         Взаимоотношения также важны, как и правила организации урока. Овладеть правилами взаимоотношений можно только в практической деятельности, необходимо чаще анализировать наши поступки, проводить </w:t>
      </w:r>
      <w:proofErr w:type="spellStart"/>
      <w:r w:rsidRPr="003858A8">
        <w:rPr>
          <w:rFonts w:ascii="Arial" w:eastAsia="Times New Roman" w:hAnsi="Arial" w:cs="Arial"/>
          <w:color w:val="000000"/>
          <w:sz w:val="28"/>
          <w:szCs w:val="28"/>
        </w:rPr>
        <w:t>саморефлексию</w:t>
      </w:r>
      <w:proofErr w:type="spellEnd"/>
      <w:r w:rsidRPr="003858A8">
        <w:rPr>
          <w:rFonts w:ascii="Arial" w:eastAsia="Times New Roman" w:hAnsi="Arial" w:cs="Arial"/>
          <w:color w:val="000000"/>
          <w:sz w:val="28"/>
          <w:szCs w:val="28"/>
        </w:rPr>
        <w:t xml:space="preserve"> педагогической деятельности, и тогда постепенно будет формироваться и развиваться то, что называют в педагогике сотрудничеством, активным типом взаимодействия, психологи называют его еще «союз».</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 xml:space="preserve">         Сегодня в наш профессиональный язык прочно вошли такие понятия как "педагогика сотрудничества”, "личностно ориентированное воспитание”, "гуманный подход”. </w:t>
      </w:r>
      <w:proofErr w:type="gramStart"/>
      <w:r w:rsidRPr="003858A8">
        <w:rPr>
          <w:rFonts w:ascii="Arial" w:eastAsia="Times New Roman" w:hAnsi="Arial" w:cs="Arial"/>
          <w:color w:val="000000"/>
          <w:sz w:val="28"/>
          <w:szCs w:val="28"/>
        </w:rPr>
        <w:t>Гуманистическое воспитание</w:t>
      </w:r>
      <w:proofErr w:type="gramEnd"/>
      <w:r w:rsidRPr="003858A8">
        <w:rPr>
          <w:rFonts w:ascii="Arial" w:eastAsia="Times New Roman" w:hAnsi="Arial" w:cs="Arial"/>
          <w:color w:val="000000"/>
          <w:sz w:val="28"/>
          <w:szCs w:val="28"/>
        </w:rPr>
        <w:t xml:space="preserve"> – это всегда партнерство детей и взрослых, активных, деятельных и действующих сторон. Урок рассматривается как система деятельности учителя и учащихся и является основой воспитательного процесса – важным элементом образовательного процесса в целом.</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        Выделяют несколько уровней педагогического взаимодействия.</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 xml:space="preserve">Первый уровень - это взаимодействие человека с самим собой. Именно на этом уровне происходят процессы самопознания, </w:t>
      </w:r>
      <w:proofErr w:type="spellStart"/>
      <w:r w:rsidRPr="003858A8">
        <w:rPr>
          <w:rFonts w:ascii="Arial" w:eastAsia="Times New Roman" w:hAnsi="Arial" w:cs="Arial"/>
          <w:color w:val="000000"/>
          <w:sz w:val="28"/>
          <w:szCs w:val="28"/>
        </w:rPr>
        <w:t>самопроектирования</w:t>
      </w:r>
      <w:proofErr w:type="spellEnd"/>
      <w:r w:rsidRPr="003858A8">
        <w:rPr>
          <w:rFonts w:ascii="Arial" w:eastAsia="Times New Roman" w:hAnsi="Arial" w:cs="Arial"/>
          <w:color w:val="000000"/>
          <w:sz w:val="28"/>
          <w:szCs w:val="28"/>
        </w:rPr>
        <w:t xml:space="preserve">, самоанализа и самооценки. От умения личности взаимодействовать с самим собой во многом зависит конструктивность ее отношений с окружающими людьми. Вот почему очень важно развить у детей и взрослых знания и умения рефлексии и </w:t>
      </w:r>
      <w:proofErr w:type="spellStart"/>
      <w:r w:rsidRPr="003858A8">
        <w:rPr>
          <w:rFonts w:ascii="Arial" w:eastAsia="Times New Roman" w:hAnsi="Arial" w:cs="Arial"/>
          <w:color w:val="000000"/>
          <w:sz w:val="28"/>
          <w:szCs w:val="28"/>
        </w:rPr>
        <w:t>саморефлексии</w:t>
      </w:r>
      <w:proofErr w:type="spellEnd"/>
      <w:r w:rsidRPr="003858A8">
        <w:rPr>
          <w:rFonts w:ascii="Arial" w:eastAsia="Times New Roman" w:hAnsi="Arial" w:cs="Arial"/>
          <w:color w:val="000000"/>
          <w:sz w:val="28"/>
          <w:szCs w:val="28"/>
        </w:rPr>
        <w:t>.</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 xml:space="preserve">         Второй уровень – это взаимодействие человека </w:t>
      </w:r>
      <w:proofErr w:type="gramStart"/>
      <w:r w:rsidRPr="003858A8">
        <w:rPr>
          <w:rFonts w:ascii="Arial" w:eastAsia="Times New Roman" w:hAnsi="Arial" w:cs="Arial"/>
          <w:color w:val="000000"/>
          <w:sz w:val="28"/>
          <w:szCs w:val="28"/>
        </w:rPr>
        <w:t>с</w:t>
      </w:r>
      <w:proofErr w:type="gramEnd"/>
      <w:r w:rsidRPr="003858A8">
        <w:rPr>
          <w:rFonts w:ascii="Arial" w:eastAsia="Times New Roman" w:hAnsi="Arial" w:cs="Arial"/>
          <w:color w:val="000000"/>
          <w:sz w:val="28"/>
          <w:szCs w:val="28"/>
        </w:rPr>
        <w:t xml:space="preserve"> другим. Причем другой очень разнообразен в своих проявлениях: он может быть значимой личностью, равноправным партнером, а может оказаться человеком, мнение которого не играет существенной роли. Если человек научится относиться к себе как </w:t>
      </w:r>
      <w:proofErr w:type="gramStart"/>
      <w:r w:rsidRPr="003858A8">
        <w:rPr>
          <w:rFonts w:ascii="Arial" w:eastAsia="Times New Roman" w:hAnsi="Arial" w:cs="Arial"/>
          <w:color w:val="000000"/>
          <w:sz w:val="28"/>
          <w:szCs w:val="28"/>
        </w:rPr>
        <w:t>к</w:t>
      </w:r>
      <w:proofErr w:type="gramEnd"/>
      <w:r w:rsidRPr="003858A8">
        <w:rPr>
          <w:rFonts w:ascii="Arial" w:eastAsia="Times New Roman" w:hAnsi="Arial" w:cs="Arial"/>
          <w:color w:val="000000"/>
          <w:sz w:val="28"/>
          <w:szCs w:val="28"/>
        </w:rPr>
        <w:t xml:space="preserve"> другому, то следующим шагом будет понимание и принятие другого как себя.</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         Третий уровень _ это взаимодействие личности с определенной системой. Человек, находящийся в школе, вступает в непосредственное взаимодействие с целой совокупностью социальных систем, важнейшей из которых является общешкольный коллектив.</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 xml:space="preserve">          Таким образом, под педагогическим взаимодействием понимается связь субъектов образовательной деятельности, приводящая к количественным и качественным изменениям в </w:t>
      </w:r>
      <w:proofErr w:type="spellStart"/>
      <w:proofErr w:type="gramStart"/>
      <w:r w:rsidRPr="003858A8">
        <w:rPr>
          <w:rFonts w:ascii="Arial" w:eastAsia="Times New Roman" w:hAnsi="Arial" w:cs="Arial"/>
          <w:color w:val="000000"/>
          <w:sz w:val="28"/>
          <w:szCs w:val="28"/>
        </w:rPr>
        <w:t>учебно</w:t>
      </w:r>
      <w:proofErr w:type="spellEnd"/>
      <w:r w:rsidRPr="003858A8">
        <w:rPr>
          <w:rFonts w:ascii="Arial" w:eastAsia="Times New Roman" w:hAnsi="Arial" w:cs="Arial"/>
          <w:color w:val="000000"/>
          <w:sz w:val="28"/>
          <w:szCs w:val="28"/>
        </w:rPr>
        <w:t xml:space="preserve"> – воспитательном</w:t>
      </w:r>
      <w:proofErr w:type="gramEnd"/>
      <w:r w:rsidRPr="003858A8">
        <w:rPr>
          <w:rFonts w:ascii="Arial" w:eastAsia="Times New Roman" w:hAnsi="Arial" w:cs="Arial"/>
          <w:color w:val="000000"/>
          <w:sz w:val="28"/>
          <w:szCs w:val="28"/>
        </w:rPr>
        <w:t xml:space="preserve"> процессе и в личностных характеристиках взаимодействующих сторон.</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Выделяют несколько типов взаимодействия, в которые вступает педагог:</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Учитель - "Я”</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Учитель - ученик</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Учитель - учитель</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lastRenderedPageBreak/>
        <w:t>Учитель - группа учащихся</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Учитель - ученическое самоуправление</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Учитель - родитель</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        Педагогическое общение – это взаимодействие педагога и ученика, обеспечивающее мотивацию, результативность, творческий характер и воспитательный эффект от совместной коммуникативной деятельности.</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        Проблема отношений «учитель – ученик» рассматривается в педагогике в неразрывной связи с коллективными отношениями. Учитель выступает по отношению к ученикам как лицо, уполномоченное обществом и непосредственно педагогическим коллективом к выполнению определенных воспитательных функций. В свою очередь детский коллектив имеет реальные возможности разрешать свои насущные вопросы через своих представителей в различных органах самоуправления. Совершенствование отношений «учитель – ученик» идет по линии совершенствования коллективных отношений, системы ученического самоуправления, функций педагогического коллектива, через совершенствование методов обучения и воспитания.</w:t>
      </w:r>
    </w:p>
    <w:p w:rsidR="003858A8" w:rsidRPr="003858A8" w:rsidRDefault="003858A8" w:rsidP="003858A8">
      <w:pPr>
        <w:shd w:val="clear" w:color="auto" w:fill="FFFFFF"/>
        <w:spacing w:after="0" w:line="240" w:lineRule="auto"/>
        <w:jc w:val="both"/>
        <w:rPr>
          <w:rFonts w:ascii="Arial" w:eastAsia="Times New Roman" w:hAnsi="Arial" w:cs="Arial"/>
          <w:color w:val="181818"/>
          <w:sz w:val="14"/>
          <w:szCs w:val="14"/>
        </w:rPr>
      </w:pPr>
      <w:r w:rsidRPr="003858A8">
        <w:rPr>
          <w:rFonts w:ascii="Arial" w:eastAsia="Times New Roman" w:hAnsi="Arial" w:cs="Arial"/>
          <w:color w:val="000000"/>
          <w:sz w:val="28"/>
          <w:szCs w:val="28"/>
        </w:rPr>
        <w:t>         Поскольку и педагог, и учащиеся являются активными сторонами образовательного процесса и субъектами деятельности (каждый своей), было бы неправомерно рассматривать образовательный процесс только как обучающее и воспитывающее воздействие педагога на учащегося. Ученик также располагает ресурсами воздействия на учителя, поэтому образовательный процесс вполне корректно можно охарактеризовать как взаимодействие.</w:t>
      </w:r>
    </w:p>
    <w:p w:rsidR="003858A8" w:rsidRPr="003858A8" w:rsidRDefault="003858A8" w:rsidP="003858A8">
      <w:pPr>
        <w:shd w:val="clear" w:color="auto" w:fill="FFFFFF"/>
        <w:spacing w:before="60" w:after="0" w:line="162" w:lineRule="atLeast"/>
        <w:ind w:firstLine="360"/>
        <w:jc w:val="both"/>
        <w:rPr>
          <w:rFonts w:ascii="Times New Roman" w:eastAsia="Times New Roman" w:hAnsi="Times New Roman" w:cs="Times New Roman"/>
          <w:color w:val="181818"/>
          <w:sz w:val="24"/>
          <w:szCs w:val="24"/>
        </w:rPr>
      </w:pPr>
      <w:r w:rsidRPr="003858A8">
        <w:rPr>
          <w:rFonts w:ascii="Times New Roman" w:eastAsia="Times New Roman" w:hAnsi="Times New Roman" w:cs="Times New Roman"/>
          <w:color w:val="181818"/>
          <w:sz w:val="28"/>
          <w:szCs w:val="28"/>
        </w:rPr>
        <w:t>Таким образом, под педагогическим взаимодействием понимается связь субъектов образовательной деятельности, приводящая к количественным и качественным изменениям в учебно-воспитательном процессе и в личностных характеристиках взаимодействующих сторон.</w:t>
      </w:r>
    </w:p>
    <w:p w:rsidR="003858A8" w:rsidRPr="003858A8" w:rsidRDefault="003858A8" w:rsidP="003858A8">
      <w:pPr>
        <w:pStyle w:val="a3"/>
        <w:rPr>
          <w:rFonts w:ascii="Times New Roman" w:hAnsi="Times New Roman" w:cs="Times New Roman"/>
          <w:sz w:val="24"/>
          <w:szCs w:val="24"/>
        </w:rPr>
      </w:pPr>
      <w:r w:rsidRPr="003858A8">
        <w:rPr>
          <w:rFonts w:ascii="Times New Roman" w:hAnsi="Times New Roman" w:cs="Times New Roman"/>
          <w:sz w:val="24"/>
          <w:szCs w:val="24"/>
        </w:rPr>
        <w:t>Педагогическое взаимодействие условие образовательного процесса</w:t>
      </w:r>
    </w:p>
    <w:p w:rsidR="00BA5069" w:rsidRDefault="003858A8" w:rsidP="003858A8">
      <w:pPr>
        <w:pStyle w:val="a3"/>
      </w:pPr>
      <w:r w:rsidRPr="003858A8">
        <w:rPr>
          <w:rStyle w:val="txt-cinii"/>
          <w:rFonts w:ascii="Times New Roman" w:hAnsi="Times New Roman" w:cs="Times New Roman"/>
          <w:i/>
          <w:iCs/>
          <w:color w:val="479CC3"/>
          <w:sz w:val="24"/>
          <w:szCs w:val="24"/>
        </w:rPr>
        <w:t>Тема специального семинара:</w:t>
      </w:r>
      <w:r w:rsidRPr="003858A8">
        <w:rPr>
          <w:rFonts w:ascii="Times New Roman" w:hAnsi="Times New Roman" w:cs="Times New Roman"/>
          <w:color w:val="000000"/>
          <w:sz w:val="24"/>
          <w:szCs w:val="24"/>
        </w:rPr>
        <w:t> "Педагогическое взаимодействие – важнейшее условие эффективности образовательного процесса"</w:t>
      </w:r>
      <w:r w:rsidR="00BA5069" w:rsidRPr="00BA5069">
        <w:t xml:space="preserve"> </w:t>
      </w:r>
      <w:r w:rsidR="00BA5069">
        <w:t xml:space="preserve"> </w:t>
      </w:r>
    </w:p>
    <w:p w:rsidR="003858A8" w:rsidRPr="003858A8" w:rsidRDefault="00BA5069" w:rsidP="003858A8">
      <w:pPr>
        <w:pStyle w:val="a3"/>
        <w:rPr>
          <w:rFonts w:ascii="Times New Roman" w:hAnsi="Times New Roman" w:cs="Times New Roman"/>
          <w:color w:val="000000"/>
          <w:sz w:val="24"/>
          <w:szCs w:val="24"/>
        </w:rPr>
      </w:pPr>
      <w:r w:rsidRPr="00BA5069">
        <w:rPr>
          <w:rFonts w:ascii="Times New Roman" w:hAnsi="Times New Roman" w:cs="Times New Roman"/>
          <w:color w:val="000000"/>
          <w:sz w:val="24"/>
          <w:szCs w:val="24"/>
          <w:highlight w:val="yellow"/>
        </w:rPr>
        <w:t>https://psycholog-school.ru/psikhologi/pedagogicheskoye-vzaimodeystviye-vazhneysheye-usloviye-effektivnosti-obrazovatelnogo-protsessa.php</w:t>
      </w:r>
    </w:p>
    <w:p w:rsidR="003858A8" w:rsidRPr="003858A8" w:rsidRDefault="005F5D6D" w:rsidP="003858A8">
      <w:pPr>
        <w:pStyle w:val="a3"/>
        <w:rPr>
          <w:rFonts w:ascii="Times New Roman" w:hAnsi="Times New Roman" w:cs="Times New Roman"/>
          <w:color w:val="000000"/>
          <w:sz w:val="24"/>
          <w:szCs w:val="24"/>
        </w:rPr>
      </w:pPr>
      <w:hyperlink r:id="rId6" w:history="1">
        <w:r w:rsidR="003858A8" w:rsidRPr="003858A8">
          <w:rPr>
            <w:rStyle w:val="a5"/>
            <w:rFonts w:ascii="Times New Roman" w:hAnsi="Times New Roman" w:cs="Times New Roman"/>
            <w:color w:val="2401B8"/>
            <w:sz w:val="24"/>
            <w:szCs w:val="24"/>
          </w:rPr>
          <w:t>Презентация "Педагогическое взаимодействие – важнейшее условие эффективности образовательного процесса"</w:t>
        </w:r>
      </w:hyperlink>
    </w:p>
    <w:p w:rsidR="003858A8" w:rsidRPr="003858A8" w:rsidRDefault="003858A8" w:rsidP="003858A8">
      <w:pPr>
        <w:pStyle w:val="a3"/>
        <w:rPr>
          <w:rFonts w:ascii="Times New Roman" w:hAnsi="Times New Roman" w:cs="Times New Roman"/>
          <w:color w:val="000000"/>
          <w:sz w:val="24"/>
          <w:szCs w:val="24"/>
        </w:rPr>
      </w:pPr>
      <w:r w:rsidRPr="003858A8">
        <w:rPr>
          <w:rStyle w:val="a7"/>
          <w:rFonts w:ascii="Times New Roman" w:hAnsi="Times New Roman" w:cs="Times New Roman"/>
          <w:color w:val="000000"/>
          <w:sz w:val="24"/>
          <w:szCs w:val="24"/>
        </w:rPr>
        <w:t>«Можно быть профессором в области своего предмета, но если нет взаимоотношений между учителем и учениками, результатов образования не будет», – гласит педагогическая аксиома </w:t>
      </w:r>
      <w:r w:rsidRPr="003858A8">
        <w:rPr>
          <w:rStyle w:val="txt-cinii"/>
          <w:rFonts w:ascii="Times New Roman" w:hAnsi="Times New Roman" w:cs="Times New Roman"/>
          <w:i/>
          <w:iCs/>
          <w:color w:val="479CC3"/>
          <w:sz w:val="24"/>
          <w:szCs w:val="24"/>
        </w:rPr>
        <w:t>(слайд № 1).</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xml:space="preserve">Выбранная тема специального семинара актуальна, своевременна и значима, что позволяет педагогам обменяться опытом, проанализировать свои отношения внутри коллектива и что вызывает потребность в деловой дискуссии, оценке стиля взаимоотношений с установкой на совершенствование. Овладеть правилами взаимоотношений можно только в практической деятельности, постоянной </w:t>
      </w:r>
      <w:proofErr w:type="spellStart"/>
      <w:r w:rsidRPr="003858A8">
        <w:rPr>
          <w:rFonts w:ascii="Times New Roman" w:hAnsi="Times New Roman" w:cs="Times New Roman"/>
          <w:color w:val="000000"/>
          <w:sz w:val="24"/>
          <w:szCs w:val="24"/>
        </w:rPr>
        <w:t>саморефлексии</w:t>
      </w:r>
      <w:proofErr w:type="spellEnd"/>
      <w:r w:rsidRPr="003858A8">
        <w:rPr>
          <w:rFonts w:ascii="Times New Roman" w:hAnsi="Times New Roman" w:cs="Times New Roman"/>
          <w:color w:val="000000"/>
          <w:sz w:val="24"/>
          <w:szCs w:val="24"/>
        </w:rPr>
        <w:t>.</w:t>
      </w:r>
      <w:r w:rsidRPr="003858A8">
        <w:rPr>
          <w:rFonts w:ascii="Times New Roman" w:hAnsi="Times New Roman" w:cs="Times New Roman"/>
          <w:color w:val="000000"/>
          <w:sz w:val="24"/>
          <w:szCs w:val="24"/>
        </w:rPr>
        <w:br/>
      </w:r>
      <w:r w:rsidRPr="003858A8">
        <w:rPr>
          <w:rStyle w:val="txt-cinii"/>
          <w:rFonts w:ascii="Times New Roman" w:hAnsi="Times New Roman" w:cs="Times New Roman"/>
          <w:i/>
          <w:iCs/>
          <w:color w:val="479CC3"/>
          <w:sz w:val="24"/>
          <w:szCs w:val="24"/>
        </w:rPr>
        <w:t>Упражнение на сплочение</w:t>
      </w:r>
      <w:r w:rsidRPr="003858A8">
        <w:rPr>
          <w:rFonts w:ascii="Times New Roman" w:hAnsi="Times New Roman" w:cs="Times New Roman"/>
          <w:color w:val="000000"/>
          <w:sz w:val="24"/>
          <w:szCs w:val="24"/>
        </w:rPr>
        <w:t> педагогического коллектива «Печатная машинка». Песня по кругу </w:t>
      </w:r>
      <w:r w:rsidRPr="003858A8">
        <w:rPr>
          <w:rStyle w:val="txt-cinii"/>
          <w:rFonts w:ascii="Times New Roman" w:hAnsi="Times New Roman" w:cs="Times New Roman"/>
          <w:i/>
          <w:iCs/>
          <w:color w:val="479CC3"/>
          <w:sz w:val="24"/>
          <w:szCs w:val="24"/>
        </w:rPr>
        <w:t>(слайд № 2) «Вместе весело шагать».</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Цель:</w:t>
      </w:r>
      <w:r w:rsidRPr="003858A8">
        <w:rPr>
          <w:rFonts w:ascii="Times New Roman" w:hAnsi="Times New Roman" w:cs="Times New Roman"/>
          <w:color w:val="000000"/>
          <w:sz w:val="24"/>
          <w:szCs w:val="24"/>
        </w:rPr>
        <w:t> формирование представления о педагогическом взаимодействии как важнейшем условии эффективности образовательного процесса.</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Задачи:</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Ознакомление участников педсовета с теорией по вопросу взаимодействия.</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lastRenderedPageBreak/>
        <w:t>анализ типов отношений, которые складываются в коллективе.</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выявление положительного и негативного, определение путей и способов решения проблем, возникающих в процессе взаимодействия </w:t>
      </w:r>
      <w:r w:rsidRPr="003858A8">
        <w:rPr>
          <w:rStyle w:val="txt-cinii"/>
          <w:rFonts w:ascii="Times New Roman" w:hAnsi="Times New Roman" w:cs="Times New Roman"/>
          <w:i/>
          <w:iCs/>
          <w:color w:val="479CC3"/>
          <w:sz w:val="24"/>
          <w:szCs w:val="24"/>
        </w:rPr>
        <w:t>(слайд № 3).</w:t>
      </w:r>
    </w:p>
    <w:p w:rsidR="003858A8" w:rsidRPr="003858A8" w:rsidRDefault="003858A8" w:rsidP="003858A8">
      <w:pPr>
        <w:pStyle w:val="a3"/>
        <w:rPr>
          <w:rFonts w:ascii="Times New Roman" w:hAnsi="Times New Roman" w:cs="Times New Roman"/>
          <w:sz w:val="24"/>
          <w:szCs w:val="24"/>
        </w:rPr>
      </w:pPr>
      <w:r w:rsidRPr="003858A8">
        <w:rPr>
          <w:rFonts w:ascii="Times New Roman" w:hAnsi="Times New Roman" w:cs="Times New Roman"/>
          <w:color w:val="000000"/>
          <w:sz w:val="24"/>
          <w:szCs w:val="24"/>
        </w:rPr>
        <w:br/>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Используемые диагностики:</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«дерево взаимоотношений»,</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«знаковый рисунок»,</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«закончи предложение»,</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анализ взаимодействия «учитель – ученик» в форме анкетирования.</w:t>
      </w:r>
    </w:p>
    <w:p w:rsidR="003858A8" w:rsidRPr="003858A8" w:rsidRDefault="003858A8" w:rsidP="003858A8">
      <w:pPr>
        <w:pStyle w:val="a3"/>
        <w:rPr>
          <w:rFonts w:ascii="Times New Roman" w:hAnsi="Times New Roman" w:cs="Times New Roman"/>
          <w:sz w:val="24"/>
          <w:szCs w:val="24"/>
        </w:rPr>
      </w:pPr>
      <w:r w:rsidRPr="003858A8">
        <w:rPr>
          <w:rFonts w:ascii="Times New Roman" w:hAnsi="Times New Roman" w:cs="Times New Roman"/>
          <w:color w:val="000000"/>
          <w:sz w:val="24"/>
          <w:szCs w:val="24"/>
        </w:rPr>
        <w:br/>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Материалы к педсовету:</w:t>
      </w:r>
      <w:r w:rsidRPr="003858A8">
        <w:rPr>
          <w:rFonts w:ascii="Times New Roman" w:hAnsi="Times New Roman" w:cs="Times New Roman"/>
          <w:color w:val="000000"/>
          <w:sz w:val="24"/>
          <w:szCs w:val="24"/>
        </w:rPr>
        <w:br/>
        <w:t>– компьютер, экран,</w:t>
      </w:r>
      <w:r w:rsidRPr="003858A8">
        <w:rPr>
          <w:rFonts w:ascii="Times New Roman" w:hAnsi="Times New Roman" w:cs="Times New Roman"/>
          <w:color w:val="000000"/>
          <w:sz w:val="24"/>
          <w:szCs w:val="24"/>
        </w:rPr>
        <w:br/>
        <w:t>– цветная бумага (разного цвета),</w:t>
      </w:r>
      <w:r w:rsidRPr="003858A8">
        <w:rPr>
          <w:rFonts w:ascii="Times New Roman" w:hAnsi="Times New Roman" w:cs="Times New Roman"/>
          <w:color w:val="000000"/>
          <w:sz w:val="24"/>
          <w:szCs w:val="24"/>
        </w:rPr>
        <w:br/>
        <w:t>– мяч, скакалка, муз</w:t>
      </w:r>
      <w:proofErr w:type="gramStart"/>
      <w:r w:rsidRPr="003858A8">
        <w:rPr>
          <w:rFonts w:ascii="Times New Roman" w:hAnsi="Times New Roman" w:cs="Times New Roman"/>
          <w:color w:val="000000"/>
          <w:sz w:val="24"/>
          <w:szCs w:val="24"/>
        </w:rPr>
        <w:t>.</w:t>
      </w:r>
      <w:proofErr w:type="gramEnd"/>
      <w:r w:rsidRPr="003858A8">
        <w:rPr>
          <w:rFonts w:ascii="Times New Roman" w:hAnsi="Times New Roman" w:cs="Times New Roman"/>
          <w:color w:val="000000"/>
          <w:sz w:val="24"/>
          <w:szCs w:val="24"/>
        </w:rPr>
        <w:t xml:space="preserve"> </w:t>
      </w:r>
      <w:proofErr w:type="gramStart"/>
      <w:r w:rsidRPr="003858A8">
        <w:rPr>
          <w:rFonts w:ascii="Times New Roman" w:hAnsi="Times New Roman" w:cs="Times New Roman"/>
          <w:color w:val="000000"/>
          <w:sz w:val="24"/>
          <w:szCs w:val="24"/>
        </w:rPr>
        <w:t>и</w:t>
      </w:r>
      <w:proofErr w:type="gramEnd"/>
      <w:r w:rsidRPr="003858A8">
        <w:rPr>
          <w:rFonts w:ascii="Times New Roman" w:hAnsi="Times New Roman" w:cs="Times New Roman"/>
          <w:color w:val="000000"/>
          <w:sz w:val="24"/>
          <w:szCs w:val="24"/>
        </w:rPr>
        <w:t>нструменты, обруч и пр. для проведения игр.</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План проведения педсовета:</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 Вступительное слово. Обоснование темы.</w:t>
      </w:r>
      <w:r w:rsidRPr="003858A8">
        <w:rPr>
          <w:rFonts w:ascii="Times New Roman" w:hAnsi="Times New Roman" w:cs="Times New Roman"/>
          <w:color w:val="000000"/>
          <w:sz w:val="24"/>
          <w:szCs w:val="24"/>
        </w:rPr>
        <w:br/>
        <w:t>2. Анкетирование учителей по проблеме «Педагогическое взаимодействие».</w:t>
      </w:r>
      <w:r w:rsidRPr="003858A8">
        <w:rPr>
          <w:rFonts w:ascii="Times New Roman" w:hAnsi="Times New Roman" w:cs="Times New Roman"/>
          <w:color w:val="000000"/>
          <w:sz w:val="24"/>
          <w:szCs w:val="24"/>
        </w:rPr>
        <w:br/>
        <w:t>3. Теоретические сведения по теме.</w:t>
      </w:r>
      <w:r w:rsidRPr="003858A8">
        <w:rPr>
          <w:rFonts w:ascii="Times New Roman" w:hAnsi="Times New Roman" w:cs="Times New Roman"/>
          <w:color w:val="000000"/>
          <w:sz w:val="24"/>
          <w:szCs w:val="24"/>
        </w:rPr>
        <w:br/>
        <w:t>4.Анализ взаимодействия педагогов и учащихся по диагностике и анкетированию.</w:t>
      </w:r>
      <w:r w:rsidRPr="003858A8">
        <w:rPr>
          <w:rFonts w:ascii="Times New Roman" w:hAnsi="Times New Roman" w:cs="Times New Roman"/>
          <w:color w:val="000000"/>
          <w:sz w:val="24"/>
          <w:szCs w:val="24"/>
        </w:rPr>
        <w:br/>
        <w:t>5. Работа в творческих группах:</w:t>
      </w:r>
      <w:r w:rsidRPr="003858A8">
        <w:rPr>
          <w:rFonts w:ascii="Times New Roman" w:hAnsi="Times New Roman" w:cs="Times New Roman"/>
          <w:color w:val="000000"/>
          <w:sz w:val="24"/>
          <w:szCs w:val="24"/>
        </w:rPr>
        <w:br/>
        <w:t>6. Подведение итогов работы творческих групп. Презентация отчетов.</w:t>
      </w:r>
      <w:r w:rsidRPr="003858A8">
        <w:rPr>
          <w:rFonts w:ascii="Times New Roman" w:hAnsi="Times New Roman" w:cs="Times New Roman"/>
          <w:color w:val="000000"/>
          <w:sz w:val="24"/>
          <w:szCs w:val="24"/>
        </w:rPr>
        <w:br/>
        <w:t>7. Обобщение полученных результатов, выявление проблем, рекомендации.</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Примечание.</w:t>
      </w:r>
      <w:r w:rsidRPr="003858A8">
        <w:rPr>
          <w:rFonts w:ascii="Times New Roman" w:hAnsi="Times New Roman" w:cs="Times New Roman"/>
          <w:color w:val="000000"/>
          <w:sz w:val="24"/>
          <w:szCs w:val="24"/>
        </w:rPr>
        <w:t> Работа педсовета будет продуктивнее, если творческие группы будут определены заранее. Педагоги рассаживаются по группам.</w:t>
      </w:r>
    </w:p>
    <w:p w:rsidR="003858A8" w:rsidRPr="003858A8" w:rsidRDefault="003858A8" w:rsidP="003858A8">
      <w:pPr>
        <w:pStyle w:val="a3"/>
        <w:rPr>
          <w:rFonts w:ascii="Times New Roman" w:hAnsi="Times New Roman" w:cs="Times New Roman"/>
          <w:sz w:val="24"/>
          <w:szCs w:val="24"/>
        </w:rPr>
      </w:pPr>
      <w:r w:rsidRPr="003858A8">
        <w:rPr>
          <w:rStyle w:val="txt-goluboy"/>
          <w:rFonts w:ascii="Times New Roman" w:hAnsi="Times New Roman" w:cs="Times New Roman"/>
          <w:b/>
          <w:bCs/>
          <w:i/>
          <w:iCs/>
          <w:color w:val="2401B8"/>
          <w:sz w:val="24"/>
          <w:szCs w:val="24"/>
        </w:rPr>
        <w:t>Ход семинара</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1. Вступительное слово. Обоснование темы.</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Сообщаются цель и задачи семинара.</w:t>
      </w:r>
      <w:r w:rsidRPr="003858A8">
        <w:rPr>
          <w:rFonts w:ascii="Times New Roman" w:hAnsi="Times New Roman" w:cs="Times New Roman"/>
          <w:color w:val="000000"/>
          <w:sz w:val="24"/>
          <w:szCs w:val="24"/>
        </w:rPr>
        <w:br/>
        <w:t>Данный семинар посвящен профессионально-психологическому аспекту педагогической деятельности. Образовательный проце</w:t>
      </w:r>
      <w:proofErr w:type="gramStart"/>
      <w:r w:rsidRPr="003858A8">
        <w:rPr>
          <w:rFonts w:ascii="Times New Roman" w:hAnsi="Times New Roman" w:cs="Times New Roman"/>
          <w:color w:val="000000"/>
          <w:sz w:val="24"/>
          <w:szCs w:val="24"/>
        </w:rPr>
        <w:t>сс в шк</w:t>
      </w:r>
      <w:proofErr w:type="gramEnd"/>
      <w:r w:rsidRPr="003858A8">
        <w:rPr>
          <w:rFonts w:ascii="Times New Roman" w:hAnsi="Times New Roman" w:cs="Times New Roman"/>
          <w:color w:val="000000"/>
          <w:sz w:val="24"/>
          <w:szCs w:val="24"/>
        </w:rPr>
        <w:t>оле представляет собой сложную систему педагогического взаимодействия. Существует несколько уровней и типов педагогического взаимодействия, но из всего объема мы хотим остановиться на наиболее важном, на наш взгляд, типе взаимодействия «учитель – ученик».</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Переход к личностно ориентированному обучению, основанному на уважении личности ребенка, знании его особенностей и построении обучения с учетом особенностей и потребностей каждого, требует изменения стиля взаимоотношений педагога с учащимися.</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Педагогическая аксиома гласит: можно отлично знать свой предмет, но если нет педагогического взаимодействия между учителем и учениками, результатов обучения и воспитания не будет.</w:t>
      </w:r>
      <w:r w:rsidRPr="003858A8">
        <w:rPr>
          <w:rFonts w:ascii="Times New Roman" w:hAnsi="Times New Roman" w:cs="Times New Roman"/>
          <w:color w:val="000000"/>
          <w:sz w:val="24"/>
          <w:szCs w:val="24"/>
        </w:rPr>
        <w:br/>
        <w:t xml:space="preserve">Взаимоотношения так же важны, как и правила организации урока, занятия. Овладеть правилами взаимоотношений можно только в практической деятельности, необходимо </w:t>
      </w:r>
      <w:proofErr w:type="gramStart"/>
      <w:r w:rsidRPr="003858A8">
        <w:rPr>
          <w:rFonts w:ascii="Times New Roman" w:hAnsi="Times New Roman" w:cs="Times New Roman"/>
          <w:color w:val="000000"/>
          <w:sz w:val="24"/>
          <w:szCs w:val="24"/>
        </w:rPr>
        <w:t>почаще</w:t>
      </w:r>
      <w:proofErr w:type="gramEnd"/>
      <w:r w:rsidRPr="003858A8">
        <w:rPr>
          <w:rFonts w:ascii="Times New Roman" w:hAnsi="Times New Roman" w:cs="Times New Roman"/>
          <w:color w:val="000000"/>
          <w:sz w:val="24"/>
          <w:szCs w:val="24"/>
        </w:rPr>
        <w:t xml:space="preserve"> анализировать наши поступки, проводить самоанализ педагогической деятельности, и тогда постепенно будет формироваться и развиваться то, что в педагогике называют сотрудничеством, активным типом взаимодействия, психологи называют его еще «СОЮЗ».</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2. Анкетирование учителей.</w:t>
      </w:r>
      <w:r w:rsidRPr="003858A8">
        <w:rPr>
          <w:rFonts w:ascii="Times New Roman" w:hAnsi="Times New Roman" w:cs="Times New Roman"/>
          <w:color w:val="000000"/>
          <w:sz w:val="24"/>
          <w:szCs w:val="24"/>
        </w:rPr>
        <w:br/>
      </w:r>
      <w:r w:rsidRPr="003858A8">
        <w:rPr>
          <w:rStyle w:val="txt-cinii"/>
          <w:rFonts w:ascii="Times New Roman" w:hAnsi="Times New Roman" w:cs="Times New Roman"/>
          <w:i/>
          <w:iCs/>
          <w:color w:val="479CC3"/>
          <w:sz w:val="24"/>
          <w:szCs w:val="24"/>
        </w:rPr>
        <w:t>Диагностика «Дерево взаимоотношений» (слайд № 4).</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Педагогам предлагается оценить взаимоотношения между учащимся с помощью цвета (принцип светофора):</w:t>
      </w:r>
      <w:r w:rsidRPr="003858A8">
        <w:rPr>
          <w:rFonts w:ascii="Times New Roman" w:hAnsi="Times New Roman" w:cs="Times New Roman"/>
          <w:color w:val="000000"/>
          <w:sz w:val="24"/>
          <w:szCs w:val="24"/>
        </w:rPr>
        <w:br/>
        <w:t>– зеленый – тип взаимодействия </w:t>
      </w:r>
      <w:r w:rsidRPr="003858A8">
        <w:rPr>
          <w:rStyle w:val="a7"/>
          <w:rFonts w:ascii="Times New Roman" w:hAnsi="Times New Roman" w:cs="Times New Roman"/>
          <w:color w:val="000000"/>
          <w:sz w:val="24"/>
          <w:szCs w:val="24"/>
        </w:rPr>
        <w:t>сотрудничество</w:t>
      </w:r>
      <w:r w:rsidRPr="003858A8">
        <w:rPr>
          <w:rFonts w:ascii="Times New Roman" w:hAnsi="Times New Roman" w:cs="Times New Roman"/>
          <w:color w:val="000000"/>
          <w:sz w:val="24"/>
          <w:szCs w:val="24"/>
        </w:rPr>
        <w:t>,</w:t>
      </w:r>
      <w:r w:rsidRPr="003858A8">
        <w:rPr>
          <w:rFonts w:ascii="Times New Roman" w:hAnsi="Times New Roman" w:cs="Times New Roman"/>
          <w:color w:val="000000"/>
          <w:sz w:val="24"/>
          <w:szCs w:val="24"/>
        </w:rPr>
        <w:br/>
        <w:t>– желтый – тип взаимодействия </w:t>
      </w:r>
      <w:r w:rsidRPr="003858A8">
        <w:rPr>
          <w:rStyle w:val="a7"/>
          <w:rFonts w:ascii="Times New Roman" w:hAnsi="Times New Roman" w:cs="Times New Roman"/>
          <w:color w:val="000000"/>
          <w:sz w:val="24"/>
          <w:szCs w:val="24"/>
        </w:rPr>
        <w:t>индифферентность</w:t>
      </w:r>
      <w:r w:rsidRPr="003858A8">
        <w:rPr>
          <w:rFonts w:ascii="Times New Roman" w:hAnsi="Times New Roman" w:cs="Times New Roman"/>
          <w:color w:val="000000"/>
          <w:sz w:val="24"/>
          <w:szCs w:val="24"/>
        </w:rPr>
        <w:t>,</w:t>
      </w:r>
      <w:r w:rsidRPr="003858A8">
        <w:rPr>
          <w:rFonts w:ascii="Times New Roman" w:hAnsi="Times New Roman" w:cs="Times New Roman"/>
          <w:color w:val="000000"/>
          <w:sz w:val="24"/>
          <w:szCs w:val="24"/>
        </w:rPr>
        <w:br/>
        <w:t>– красный – авторитарный тип взаимодействия, </w:t>
      </w:r>
      <w:r w:rsidRPr="003858A8">
        <w:rPr>
          <w:rStyle w:val="a7"/>
          <w:rFonts w:ascii="Times New Roman" w:hAnsi="Times New Roman" w:cs="Times New Roman"/>
          <w:color w:val="000000"/>
          <w:sz w:val="24"/>
          <w:szCs w:val="24"/>
        </w:rPr>
        <w:t>подавление</w:t>
      </w:r>
      <w:r w:rsidRPr="003858A8">
        <w:rPr>
          <w:rFonts w:ascii="Times New Roman" w:hAnsi="Times New Roman" w:cs="Times New Roman"/>
          <w:color w:val="000000"/>
          <w:sz w:val="24"/>
          <w:szCs w:val="24"/>
        </w:rPr>
        <w:t>.</w:t>
      </w:r>
      <w:r w:rsidRPr="003858A8">
        <w:rPr>
          <w:rFonts w:ascii="Times New Roman" w:hAnsi="Times New Roman" w:cs="Times New Roman"/>
          <w:color w:val="000000"/>
          <w:sz w:val="24"/>
          <w:szCs w:val="24"/>
        </w:rPr>
        <w:br/>
        <w:t>При проведении этой диагностики педагогам предлагается карточка с тремя кружочками разного цвета (светофор); педагог выбирает цвет, соответствующий типу взаимодействия, который складывается с учащимися.</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lastRenderedPageBreak/>
        <w:t>3. Доклад-сообщение</w:t>
      </w:r>
      <w:r w:rsidRPr="003858A8">
        <w:rPr>
          <w:rFonts w:ascii="Times New Roman" w:hAnsi="Times New Roman" w:cs="Times New Roman"/>
          <w:color w:val="000000"/>
          <w:sz w:val="24"/>
          <w:szCs w:val="24"/>
        </w:rPr>
        <w:t>, содержащий теоретические сведения по теме (докладчик Шевченко Т.В.) </w:t>
      </w:r>
      <w:r w:rsidRPr="003858A8">
        <w:rPr>
          <w:rStyle w:val="txt-cinii"/>
          <w:rFonts w:ascii="Times New Roman" w:hAnsi="Times New Roman" w:cs="Times New Roman"/>
          <w:i/>
          <w:iCs/>
          <w:color w:val="479CC3"/>
          <w:sz w:val="24"/>
          <w:szCs w:val="24"/>
        </w:rPr>
        <w:t>(слайды № 5-9).</w:t>
      </w:r>
      <w:r w:rsidRPr="003858A8">
        <w:rPr>
          <w:rFonts w:ascii="Times New Roman" w:hAnsi="Times New Roman" w:cs="Times New Roman"/>
          <w:color w:val="000000"/>
          <w:sz w:val="24"/>
          <w:szCs w:val="24"/>
        </w:rPr>
        <w:br/>
      </w:r>
      <w:r w:rsidRPr="003858A8">
        <w:rPr>
          <w:rStyle w:val="txt-cinii"/>
          <w:rFonts w:ascii="Times New Roman" w:hAnsi="Times New Roman" w:cs="Times New Roman"/>
          <w:i/>
          <w:iCs/>
          <w:color w:val="479CC3"/>
          <w:sz w:val="24"/>
          <w:szCs w:val="24"/>
        </w:rPr>
        <w:t>Педагогическое взаимодействие.</w:t>
      </w:r>
      <w:r w:rsidRPr="003858A8">
        <w:rPr>
          <w:rFonts w:ascii="Times New Roman" w:hAnsi="Times New Roman" w:cs="Times New Roman"/>
          <w:color w:val="000000"/>
          <w:sz w:val="24"/>
          <w:szCs w:val="24"/>
        </w:rPr>
        <w:br/>
        <w:t xml:space="preserve">Сегодня прочно вошли в наш профессиональный язык такие понятия, как «гуманный подход», «педагогика сотрудничества», «личностно ориентированное воспитание». В современной парадигме образования ученик не рассматривается в качестве объекта обучения и воспитания, а сам учебно-воспитательный процесс не сводится к целенаправленному воздействию активной личности на </w:t>
      </w:r>
      <w:proofErr w:type="gramStart"/>
      <w:r w:rsidRPr="003858A8">
        <w:rPr>
          <w:rFonts w:ascii="Times New Roman" w:hAnsi="Times New Roman" w:cs="Times New Roman"/>
          <w:color w:val="000000"/>
          <w:sz w:val="24"/>
          <w:szCs w:val="24"/>
        </w:rPr>
        <w:t>пассивную</w:t>
      </w:r>
      <w:proofErr w:type="gramEnd"/>
      <w:r w:rsidRPr="003858A8">
        <w:rPr>
          <w:rFonts w:ascii="Times New Roman" w:hAnsi="Times New Roman" w:cs="Times New Roman"/>
          <w:color w:val="000000"/>
          <w:sz w:val="24"/>
          <w:szCs w:val="24"/>
        </w:rPr>
        <w:t>.</w:t>
      </w:r>
    </w:p>
    <w:p w:rsidR="003858A8" w:rsidRPr="003858A8" w:rsidRDefault="003858A8" w:rsidP="003858A8">
      <w:pPr>
        <w:pStyle w:val="a3"/>
        <w:rPr>
          <w:rFonts w:ascii="Times New Roman" w:hAnsi="Times New Roman" w:cs="Times New Roman"/>
          <w:color w:val="000000"/>
          <w:sz w:val="24"/>
          <w:szCs w:val="24"/>
        </w:rPr>
      </w:pPr>
      <w:proofErr w:type="gramStart"/>
      <w:r w:rsidRPr="003858A8">
        <w:rPr>
          <w:rStyle w:val="a7"/>
          <w:rFonts w:ascii="Times New Roman" w:hAnsi="Times New Roman" w:cs="Times New Roman"/>
          <w:color w:val="479CC3"/>
          <w:sz w:val="24"/>
          <w:szCs w:val="24"/>
        </w:rPr>
        <w:t>Гуманистическое образование</w:t>
      </w:r>
      <w:proofErr w:type="gramEnd"/>
      <w:r w:rsidRPr="003858A8">
        <w:rPr>
          <w:rFonts w:ascii="Times New Roman" w:hAnsi="Times New Roman" w:cs="Times New Roman"/>
          <w:color w:val="000000"/>
          <w:sz w:val="24"/>
          <w:szCs w:val="24"/>
        </w:rPr>
        <w:t> – это всегда партнерство детей и взрослых, взаимодействие активных, деятельных и действующих сторон. Учебно-воспитательный процесс следует представлять себе как сложную систему педагогического взаимодействия.</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Педагогическое общение – это взаимодействие педагога и учащихся, обеспечивающее мотивацию, результативность, творческий характер и воспитательный эффект совместной коммуникативной деятельности.</w:t>
      </w:r>
      <w:r w:rsidRPr="003858A8">
        <w:rPr>
          <w:rFonts w:ascii="Times New Roman" w:hAnsi="Times New Roman" w:cs="Times New Roman"/>
          <w:color w:val="000000"/>
          <w:sz w:val="24"/>
          <w:szCs w:val="24"/>
        </w:rPr>
        <w:br/>
        <w:t>Общение в педагогическом процессе выступает:</w:t>
      </w:r>
      <w:r w:rsidRPr="003858A8">
        <w:rPr>
          <w:rFonts w:ascii="Times New Roman" w:hAnsi="Times New Roman" w:cs="Times New Roman"/>
          <w:color w:val="000000"/>
          <w:sz w:val="24"/>
          <w:szCs w:val="24"/>
        </w:rPr>
        <w:br/>
        <w:t>– </w:t>
      </w:r>
      <w:r w:rsidRPr="003858A8">
        <w:rPr>
          <w:rStyle w:val="a7"/>
          <w:rFonts w:ascii="Times New Roman" w:hAnsi="Times New Roman" w:cs="Times New Roman"/>
          <w:color w:val="000000"/>
          <w:sz w:val="24"/>
          <w:szCs w:val="24"/>
        </w:rPr>
        <w:t>во-первых,</w:t>
      </w:r>
      <w:r w:rsidRPr="003858A8">
        <w:rPr>
          <w:rFonts w:ascii="Times New Roman" w:hAnsi="Times New Roman" w:cs="Times New Roman"/>
          <w:color w:val="000000"/>
          <w:sz w:val="24"/>
          <w:szCs w:val="24"/>
        </w:rPr>
        <w:t> как средство решения учебных задач,</w:t>
      </w:r>
      <w:r w:rsidRPr="003858A8">
        <w:rPr>
          <w:rFonts w:ascii="Times New Roman" w:hAnsi="Times New Roman" w:cs="Times New Roman"/>
          <w:color w:val="000000"/>
          <w:sz w:val="24"/>
          <w:szCs w:val="24"/>
        </w:rPr>
        <w:br/>
        <w:t>– </w:t>
      </w:r>
      <w:r w:rsidRPr="003858A8">
        <w:rPr>
          <w:rStyle w:val="a7"/>
          <w:rFonts w:ascii="Times New Roman" w:hAnsi="Times New Roman" w:cs="Times New Roman"/>
          <w:color w:val="000000"/>
          <w:sz w:val="24"/>
          <w:szCs w:val="24"/>
        </w:rPr>
        <w:t>во-вторых,</w:t>
      </w:r>
      <w:r w:rsidRPr="003858A8">
        <w:rPr>
          <w:rFonts w:ascii="Times New Roman" w:hAnsi="Times New Roman" w:cs="Times New Roman"/>
          <w:color w:val="000000"/>
          <w:sz w:val="24"/>
          <w:szCs w:val="24"/>
        </w:rPr>
        <w:t> как социально-психологическое обеспечение воспитательного процесса,</w:t>
      </w:r>
      <w:r w:rsidRPr="003858A8">
        <w:rPr>
          <w:rFonts w:ascii="Times New Roman" w:hAnsi="Times New Roman" w:cs="Times New Roman"/>
          <w:color w:val="000000"/>
          <w:sz w:val="24"/>
          <w:szCs w:val="24"/>
        </w:rPr>
        <w:br/>
        <w:t>– </w:t>
      </w:r>
      <w:r w:rsidRPr="003858A8">
        <w:rPr>
          <w:rStyle w:val="a7"/>
          <w:rFonts w:ascii="Times New Roman" w:hAnsi="Times New Roman" w:cs="Times New Roman"/>
          <w:color w:val="000000"/>
          <w:sz w:val="24"/>
          <w:szCs w:val="24"/>
        </w:rPr>
        <w:t>в-третьих,</w:t>
      </w:r>
      <w:r w:rsidRPr="003858A8">
        <w:rPr>
          <w:rFonts w:ascii="Times New Roman" w:hAnsi="Times New Roman" w:cs="Times New Roman"/>
          <w:color w:val="000000"/>
          <w:sz w:val="24"/>
          <w:szCs w:val="24"/>
        </w:rPr>
        <w:t> как способ организации взаимоотношений воспитателя и воспитуемых, обеспечивающих успешность их обучения, воспитания и развития.</w:t>
      </w:r>
      <w:r w:rsidRPr="003858A8">
        <w:rPr>
          <w:rFonts w:ascii="Times New Roman" w:hAnsi="Times New Roman" w:cs="Times New Roman"/>
          <w:color w:val="000000"/>
          <w:sz w:val="24"/>
          <w:szCs w:val="24"/>
        </w:rPr>
        <w:br/>
        <w:t>В процессе обучения, как известно, решаются три основные задачи: образовательная, воспитательная и развивающая. Каковы особенности общения при решении каждой из них?</w:t>
      </w:r>
      <w:r w:rsidRPr="003858A8">
        <w:rPr>
          <w:rFonts w:ascii="Times New Roman" w:hAnsi="Times New Roman" w:cs="Times New Roman"/>
          <w:color w:val="000000"/>
          <w:sz w:val="24"/>
          <w:szCs w:val="24"/>
        </w:rPr>
        <w:br/>
        <w:t>При решении образовательных задач общение позволяет обеспечивать реальный психологический контакт с учащимися, формировать положительную мотивацию обучения, создавать психологическую обстановку коллективного познавательного поиска и совместных раздумий.</w:t>
      </w:r>
      <w:r w:rsidRPr="003858A8">
        <w:rPr>
          <w:rFonts w:ascii="Times New Roman" w:hAnsi="Times New Roman" w:cs="Times New Roman"/>
          <w:color w:val="000000"/>
          <w:sz w:val="24"/>
          <w:szCs w:val="24"/>
        </w:rPr>
        <w:br/>
        <w:t>При решении воспитательных задач с помощью общения налаживаются взаимоотношения, психологические контакты между педагогом и детьми, что во многом способствует успешности учебной деятельности; формируется интеллектуально-познавательная направленность личности, преодолеваются психологические барьеры, формируются межличностные отношения в ученическом коллективе.</w:t>
      </w:r>
    </w:p>
    <w:p w:rsidR="003858A8" w:rsidRPr="003858A8" w:rsidRDefault="003858A8" w:rsidP="003858A8">
      <w:pPr>
        <w:pStyle w:val="a3"/>
        <w:rPr>
          <w:rFonts w:ascii="Times New Roman" w:hAnsi="Times New Roman" w:cs="Times New Roman"/>
          <w:color w:val="000000"/>
          <w:sz w:val="24"/>
          <w:szCs w:val="24"/>
        </w:rPr>
      </w:pPr>
      <w:proofErr w:type="gramStart"/>
      <w:r w:rsidRPr="003858A8">
        <w:rPr>
          <w:rFonts w:ascii="Times New Roman" w:hAnsi="Times New Roman" w:cs="Times New Roman"/>
          <w:color w:val="000000"/>
          <w:sz w:val="24"/>
          <w:szCs w:val="24"/>
        </w:rPr>
        <w:t>При решении развивающих задач через общение создаются психологические ситуации, стимулирующие самообразование и самовоспитание личности:</w:t>
      </w:r>
      <w:r w:rsidRPr="003858A8">
        <w:rPr>
          <w:rFonts w:ascii="Times New Roman" w:hAnsi="Times New Roman" w:cs="Times New Roman"/>
          <w:color w:val="000000"/>
          <w:sz w:val="24"/>
          <w:szCs w:val="24"/>
        </w:rPr>
        <w:br/>
        <w:t>– преодолеваются социально-психологические факторы, сдерживающие развитие личности в процессе общения (скованность, стеснительность, неуверенность и т. п.);</w:t>
      </w:r>
      <w:r w:rsidRPr="003858A8">
        <w:rPr>
          <w:rFonts w:ascii="Times New Roman" w:hAnsi="Times New Roman" w:cs="Times New Roman"/>
          <w:color w:val="000000"/>
          <w:sz w:val="24"/>
          <w:szCs w:val="24"/>
        </w:rPr>
        <w:br/>
        <w:t>– создаются возможности для выявления и учета индивидуально-психологических особенностей учащихся;</w:t>
      </w:r>
      <w:r w:rsidRPr="003858A8">
        <w:rPr>
          <w:rFonts w:ascii="Times New Roman" w:hAnsi="Times New Roman" w:cs="Times New Roman"/>
          <w:color w:val="000000"/>
          <w:sz w:val="24"/>
          <w:szCs w:val="24"/>
        </w:rPr>
        <w:br/>
        <w:t>– осуществляется социально-психологическая коррекция в развитии и становлении важнейших личностных качеств (речь, мыслительная деятельность и т. п.).</w:t>
      </w:r>
      <w:proofErr w:type="gramEnd"/>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Выделяют несколько типов взаимодействия, в которые вступает педагог:</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 УЧИТЕЛЬ – «Я».</w:t>
      </w:r>
      <w:r w:rsidRPr="003858A8">
        <w:rPr>
          <w:rFonts w:ascii="Times New Roman" w:hAnsi="Times New Roman" w:cs="Times New Roman"/>
          <w:color w:val="000000"/>
          <w:sz w:val="24"/>
          <w:szCs w:val="24"/>
        </w:rPr>
        <w:br/>
        <w:t>2. УЧИТЕЛЬ – УЧИТЕЛЬ.</w:t>
      </w:r>
      <w:r w:rsidRPr="003858A8">
        <w:rPr>
          <w:rFonts w:ascii="Times New Roman" w:hAnsi="Times New Roman" w:cs="Times New Roman"/>
          <w:color w:val="000000"/>
          <w:sz w:val="24"/>
          <w:szCs w:val="24"/>
        </w:rPr>
        <w:br/>
        <w:t>3. УЧИТЕЛЬ – УЧЕНИК.</w:t>
      </w:r>
      <w:r w:rsidRPr="003858A8">
        <w:rPr>
          <w:rFonts w:ascii="Times New Roman" w:hAnsi="Times New Roman" w:cs="Times New Roman"/>
          <w:color w:val="000000"/>
          <w:sz w:val="24"/>
          <w:szCs w:val="24"/>
        </w:rPr>
        <w:br/>
        <w:t>4. УЧИТЕЛЬ – ГРУППА УЧАЩИХСЯ.</w:t>
      </w:r>
      <w:r w:rsidRPr="003858A8">
        <w:rPr>
          <w:rFonts w:ascii="Times New Roman" w:hAnsi="Times New Roman" w:cs="Times New Roman"/>
          <w:color w:val="000000"/>
          <w:sz w:val="24"/>
          <w:szCs w:val="24"/>
        </w:rPr>
        <w:br/>
        <w:t>5. УЧИТЕЛЬ – УЧЕНИЧЕСКОЕ САМОУПРАВЛЕНИЕ.</w:t>
      </w:r>
      <w:r w:rsidRPr="003858A8">
        <w:rPr>
          <w:rFonts w:ascii="Times New Roman" w:hAnsi="Times New Roman" w:cs="Times New Roman"/>
          <w:color w:val="000000"/>
          <w:sz w:val="24"/>
          <w:szCs w:val="24"/>
        </w:rPr>
        <w:br/>
        <w:t>6. УЧИТЕЛЬ – РОДИТЕЛЬ.</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xml:space="preserve">Профессор Л. В. </w:t>
      </w:r>
      <w:proofErr w:type="spellStart"/>
      <w:r w:rsidRPr="003858A8">
        <w:rPr>
          <w:rFonts w:ascii="Times New Roman" w:hAnsi="Times New Roman" w:cs="Times New Roman"/>
          <w:color w:val="000000"/>
          <w:sz w:val="24"/>
          <w:szCs w:val="24"/>
        </w:rPr>
        <w:t>Байбородова</w:t>
      </w:r>
      <w:proofErr w:type="spellEnd"/>
      <w:r w:rsidRPr="003858A8">
        <w:rPr>
          <w:rFonts w:ascii="Times New Roman" w:hAnsi="Times New Roman" w:cs="Times New Roman"/>
          <w:color w:val="000000"/>
          <w:sz w:val="24"/>
          <w:szCs w:val="24"/>
        </w:rPr>
        <w:t xml:space="preserve"> предлагает другую типологию педагогического взаимодействия, учитывающую степень развития таких его характеристик, как </w:t>
      </w:r>
      <w:proofErr w:type="spellStart"/>
      <w:r w:rsidRPr="003858A8">
        <w:rPr>
          <w:rFonts w:ascii="Times New Roman" w:hAnsi="Times New Roman" w:cs="Times New Roman"/>
          <w:color w:val="000000"/>
          <w:sz w:val="24"/>
          <w:szCs w:val="24"/>
        </w:rPr>
        <w:t>взаимопознание</w:t>
      </w:r>
      <w:proofErr w:type="spellEnd"/>
      <w:r w:rsidRPr="003858A8">
        <w:rPr>
          <w:rFonts w:ascii="Times New Roman" w:hAnsi="Times New Roman" w:cs="Times New Roman"/>
          <w:color w:val="000000"/>
          <w:sz w:val="24"/>
          <w:szCs w:val="24"/>
        </w:rPr>
        <w:t>, взаимопонимание, взаимоотношение, взаимовлияние.</w:t>
      </w:r>
      <w:r w:rsidRPr="003858A8">
        <w:rPr>
          <w:rFonts w:ascii="Times New Roman" w:hAnsi="Times New Roman" w:cs="Times New Roman"/>
          <w:color w:val="000000"/>
          <w:sz w:val="24"/>
          <w:szCs w:val="24"/>
        </w:rPr>
        <w:br/>
        <w:t>Типы взаимодействия при этом следующие:</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диалог;</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соглашение;</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опека;</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lastRenderedPageBreak/>
        <w:t>конфликт;</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индифферентность;</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конфронтация.</w:t>
      </w:r>
    </w:p>
    <w:p w:rsidR="003858A8" w:rsidRPr="003858A8" w:rsidRDefault="003858A8" w:rsidP="003858A8">
      <w:pPr>
        <w:pStyle w:val="a3"/>
        <w:rPr>
          <w:rFonts w:ascii="Times New Roman" w:hAnsi="Times New Roman" w:cs="Times New Roman"/>
          <w:sz w:val="24"/>
          <w:szCs w:val="24"/>
        </w:rPr>
      </w:pPr>
      <w:r w:rsidRPr="003858A8">
        <w:rPr>
          <w:rFonts w:ascii="Times New Roman" w:hAnsi="Times New Roman" w:cs="Times New Roman"/>
          <w:color w:val="000000"/>
          <w:sz w:val="24"/>
          <w:szCs w:val="24"/>
        </w:rPr>
        <w:br/>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xml:space="preserve">Гуманистическое воспитание, по ее мнению, предполагает не прямое воздействие на личность, а </w:t>
      </w:r>
      <w:proofErr w:type="spellStart"/>
      <w:proofErr w:type="gramStart"/>
      <w:r w:rsidRPr="003858A8">
        <w:rPr>
          <w:rFonts w:ascii="Times New Roman" w:hAnsi="Times New Roman" w:cs="Times New Roman"/>
          <w:color w:val="000000"/>
          <w:sz w:val="24"/>
          <w:szCs w:val="24"/>
        </w:rPr>
        <w:t>субъект-субъектное</w:t>
      </w:r>
      <w:proofErr w:type="spellEnd"/>
      <w:proofErr w:type="gramEnd"/>
      <w:r w:rsidRPr="003858A8">
        <w:rPr>
          <w:rFonts w:ascii="Times New Roman" w:hAnsi="Times New Roman" w:cs="Times New Roman"/>
          <w:color w:val="000000"/>
          <w:sz w:val="24"/>
          <w:szCs w:val="24"/>
        </w:rPr>
        <w:t xml:space="preserve"> взаимодействие – диалог или сотрудничество на равных.</w:t>
      </w:r>
      <w:r w:rsidRPr="003858A8">
        <w:rPr>
          <w:rFonts w:ascii="Times New Roman" w:hAnsi="Times New Roman" w:cs="Times New Roman"/>
          <w:color w:val="000000"/>
          <w:sz w:val="24"/>
          <w:szCs w:val="24"/>
        </w:rPr>
        <w:br/>
        <w:t>Выделяют несколько уровней и типов педагогического взаимодействия.</w:t>
      </w:r>
    </w:p>
    <w:p w:rsidR="003858A8" w:rsidRPr="003858A8" w:rsidRDefault="003858A8" w:rsidP="003858A8">
      <w:pPr>
        <w:pStyle w:val="a3"/>
        <w:rPr>
          <w:rFonts w:ascii="Times New Roman" w:hAnsi="Times New Roman" w:cs="Times New Roman"/>
          <w:color w:val="51ABB8"/>
          <w:sz w:val="24"/>
          <w:szCs w:val="24"/>
        </w:rPr>
      </w:pPr>
      <w:r w:rsidRPr="003858A8">
        <w:rPr>
          <w:rFonts w:ascii="Times New Roman" w:hAnsi="Times New Roman" w:cs="Times New Roman"/>
          <w:color w:val="51ABB8"/>
          <w:sz w:val="24"/>
          <w:szCs w:val="24"/>
        </w:rPr>
        <w:t>Характеристика уровней и типов педагогического взаимодействия</w:t>
      </w:r>
    </w:p>
    <w:tbl>
      <w:tblPr>
        <w:tblW w:w="7029" w:type="dxa"/>
        <w:tblBorders>
          <w:top w:val="single" w:sz="4" w:space="0" w:color="C2C0BC"/>
          <w:left w:val="single" w:sz="4" w:space="0" w:color="C2C0BC"/>
          <w:bottom w:val="single" w:sz="4" w:space="0" w:color="C2C0BC"/>
          <w:right w:val="single" w:sz="4" w:space="0" w:color="C2C0BC"/>
        </w:tblBorders>
        <w:tblCellMar>
          <w:left w:w="0" w:type="dxa"/>
          <w:right w:w="0" w:type="dxa"/>
        </w:tblCellMar>
        <w:tblLook w:val="04A0"/>
      </w:tblPr>
      <w:tblGrid>
        <w:gridCol w:w="200"/>
        <w:gridCol w:w="2261"/>
        <w:gridCol w:w="4568"/>
      </w:tblGrid>
      <w:tr w:rsidR="003858A8" w:rsidRPr="003858A8" w:rsidTr="003858A8">
        <w:tc>
          <w:tcPr>
            <w:tcW w:w="0" w:type="auto"/>
            <w:gridSpan w:val="2"/>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Уровни</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Происходящие процессы</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2</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3</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Взаимодействие человека с самим собой</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xml:space="preserve">Самопознание, </w:t>
            </w:r>
            <w:proofErr w:type="spellStart"/>
            <w:r w:rsidRPr="003858A8">
              <w:rPr>
                <w:rFonts w:ascii="Times New Roman" w:hAnsi="Times New Roman" w:cs="Times New Roman"/>
                <w:color w:val="000000"/>
                <w:sz w:val="24"/>
                <w:szCs w:val="24"/>
              </w:rPr>
              <w:t>самопроектирование</w:t>
            </w:r>
            <w:proofErr w:type="spellEnd"/>
            <w:r w:rsidRPr="003858A8">
              <w:rPr>
                <w:rFonts w:ascii="Times New Roman" w:hAnsi="Times New Roman" w:cs="Times New Roman"/>
                <w:color w:val="000000"/>
                <w:sz w:val="24"/>
                <w:szCs w:val="24"/>
              </w:rPr>
              <w:t>, самоанализ и самооценка. От умения личности взаимодействовать с самой собой зависит конструктивность ее отношений с окружающими людьми</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2</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xml:space="preserve">Взаимодействие человека </w:t>
            </w:r>
            <w:proofErr w:type="gramStart"/>
            <w:r w:rsidRPr="003858A8">
              <w:rPr>
                <w:rFonts w:ascii="Times New Roman" w:hAnsi="Times New Roman" w:cs="Times New Roman"/>
                <w:color w:val="000000"/>
                <w:sz w:val="24"/>
                <w:szCs w:val="24"/>
              </w:rPr>
              <w:t>с</w:t>
            </w:r>
            <w:proofErr w:type="gramEnd"/>
            <w:r w:rsidRPr="003858A8">
              <w:rPr>
                <w:rFonts w:ascii="Times New Roman" w:hAnsi="Times New Roman" w:cs="Times New Roman"/>
                <w:color w:val="000000"/>
                <w:sz w:val="24"/>
                <w:szCs w:val="24"/>
              </w:rPr>
              <w:t xml:space="preserve"> другим</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Три уровня общения:</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Другая личность более значимая.</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Равноправность партнеров.</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Мнение другой личности не играет никакой роли.</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xml:space="preserve">Надо научиться относиться к себе как </w:t>
            </w:r>
            <w:proofErr w:type="gramStart"/>
            <w:r w:rsidRPr="003858A8">
              <w:rPr>
                <w:rFonts w:ascii="Times New Roman" w:hAnsi="Times New Roman" w:cs="Times New Roman"/>
                <w:color w:val="000000"/>
                <w:sz w:val="24"/>
                <w:szCs w:val="24"/>
              </w:rPr>
              <w:t>к</w:t>
            </w:r>
            <w:proofErr w:type="gramEnd"/>
            <w:r w:rsidRPr="003858A8">
              <w:rPr>
                <w:rFonts w:ascii="Times New Roman" w:hAnsi="Times New Roman" w:cs="Times New Roman"/>
                <w:color w:val="000000"/>
                <w:sz w:val="24"/>
                <w:szCs w:val="24"/>
              </w:rPr>
              <w:t xml:space="preserve"> другому, тогда наступит момент понимания и принятия другого как себя</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3</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Взаимодействие личности с определенной системой</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Человек, находящийся в школе, вступает в непосредственное взаимодействие с целой совокупностью социальных систем, важнейшая из которых – общешкольный коллектив</w:t>
            </w:r>
          </w:p>
        </w:tc>
      </w:tr>
    </w:tbl>
    <w:p w:rsidR="003858A8" w:rsidRPr="003858A8" w:rsidRDefault="003858A8" w:rsidP="003858A8">
      <w:pPr>
        <w:pStyle w:val="a3"/>
        <w:rPr>
          <w:rFonts w:ascii="Times New Roman" w:hAnsi="Times New Roman" w:cs="Times New Roman"/>
          <w:sz w:val="24"/>
          <w:szCs w:val="24"/>
        </w:rPr>
      </w:pPr>
      <w:r w:rsidRPr="003858A8">
        <w:rPr>
          <w:rFonts w:ascii="Times New Roman" w:hAnsi="Times New Roman" w:cs="Times New Roman"/>
          <w:color w:val="000000"/>
          <w:sz w:val="24"/>
          <w:szCs w:val="24"/>
        </w:rPr>
        <w:br/>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Таким образом, под педагогическим взаимодействием понимается связь субъектов образовательной деятельности, приводящая к количественным и качественным изменениям в учебно-воспитательном процессе и в личностных характеристиках взаимодействующих сторон.</w:t>
      </w:r>
      <w:r w:rsidRPr="003858A8">
        <w:rPr>
          <w:rFonts w:ascii="Times New Roman" w:hAnsi="Times New Roman" w:cs="Times New Roman"/>
          <w:color w:val="000000"/>
          <w:sz w:val="24"/>
          <w:szCs w:val="24"/>
        </w:rPr>
        <w:br/>
        <w:t xml:space="preserve">После теоретической части каждой группе предлагается задания, </w:t>
      </w:r>
      <w:proofErr w:type="gramStart"/>
      <w:r w:rsidRPr="003858A8">
        <w:rPr>
          <w:rFonts w:ascii="Times New Roman" w:hAnsi="Times New Roman" w:cs="Times New Roman"/>
          <w:color w:val="000000"/>
          <w:sz w:val="24"/>
          <w:szCs w:val="24"/>
        </w:rPr>
        <w:t>рассчитанное</w:t>
      </w:r>
      <w:proofErr w:type="gramEnd"/>
      <w:r w:rsidRPr="003858A8">
        <w:rPr>
          <w:rFonts w:ascii="Times New Roman" w:hAnsi="Times New Roman" w:cs="Times New Roman"/>
          <w:color w:val="000000"/>
          <w:sz w:val="24"/>
          <w:szCs w:val="24"/>
        </w:rPr>
        <w:t xml:space="preserve"> примерно на 20–25 минут.</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4. Анализ взаимодействия педагогов и учащихся по диагностике и анкетированию.</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Выясняется характер педагогического взаимодействия в коллективе.</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Проведение анализа взаимодействия «учитель – ученик» по технологии </w:t>
      </w:r>
      <w:r w:rsidRPr="003858A8">
        <w:rPr>
          <w:rStyle w:val="txt-cinii"/>
          <w:rFonts w:ascii="Times New Roman" w:hAnsi="Times New Roman" w:cs="Times New Roman"/>
          <w:i/>
          <w:iCs/>
          <w:color w:val="479CC3"/>
          <w:sz w:val="24"/>
          <w:szCs w:val="24"/>
        </w:rPr>
        <w:t>«Дерево взаимоотношений» (слайд № 10).</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 По предложенным анкетам вычислить, сколько педагогов отдали предпочтение:</w:t>
      </w:r>
      <w:r w:rsidRPr="003858A8">
        <w:rPr>
          <w:rFonts w:ascii="Times New Roman" w:hAnsi="Times New Roman" w:cs="Times New Roman"/>
          <w:color w:val="000000"/>
          <w:sz w:val="24"/>
          <w:szCs w:val="24"/>
        </w:rPr>
        <w:br/>
        <w:t>– красному цвету,</w:t>
      </w:r>
      <w:r w:rsidRPr="003858A8">
        <w:rPr>
          <w:rFonts w:ascii="Times New Roman" w:hAnsi="Times New Roman" w:cs="Times New Roman"/>
          <w:color w:val="000000"/>
          <w:sz w:val="24"/>
          <w:szCs w:val="24"/>
        </w:rPr>
        <w:br/>
        <w:t>– желтому цвету,</w:t>
      </w:r>
      <w:r w:rsidRPr="003858A8">
        <w:rPr>
          <w:rFonts w:ascii="Times New Roman" w:hAnsi="Times New Roman" w:cs="Times New Roman"/>
          <w:color w:val="000000"/>
          <w:sz w:val="24"/>
          <w:szCs w:val="24"/>
        </w:rPr>
        <w:br/>
        <w:t>– зеленому цвету.</w:t>
      </w:r>
      <w:r w:rsidRPr="003858A8">
        <w:rPr>
          <w:rFonts w:ascii="Times New Roman" w:hAnsi="Times New Roman" w:cs="Times New Roman"/>
          <w:color w:val="000000"/>
          <w:sz w:val="24"/>
          <w:szCs w:val="24"/>
        </w:rPr>
        <w:br/>
        <w:t>2. Вычислить процентное соотношение каждого цвета по формуле: (цвет: общее количество анкет)</w:t>
      </w:r>
      <w:proofErr w:type="gramStart"/>
      <w:r w:rsidRPr="003858A8">
        <w:rPr>
          <w:rFonts w:ascii="Times New Roman" w:hAnsi="Times New Roman" w:cs="Times New Roman"/>
          <w:color w:val="000000"/>
          <w:sz w:val="24"/>
          <w:szCs w:val="24"/>
        </w:rPr>
        <w:t xml:space="preserve"> ?</w:t>
      </w:r>
      <w:proofErr w:type="gramEnd"/>
      <w:r w:rsidRPr="003858A8">
        <w:rPr>
          <w:rFonts w:ascii="Times New Roman" w:hAnsi="Times New Roman" w:cs="Times New Roman"/>
          <w:color w:val="000000"/>
          <w:sz w:val="24"/>
          <w:szCs w:val="24"/>
        </w:rPr>
        <w:t xml:space="preserve"> 100%</w:t>
      </w:r>
      <w:r w:rsidRPr="003858A8">
        <w:rPr>
          <w:rFonts w:ascii="Times New Roman" w:hAnsi="Times New Roman" w:cs="Times New Roman"/>
          <w:color w:val="000000"/>
          <w:sz w:val="24"/>
          <w:szCs w:val="24"/>
        </w:rPr>
        <w:br/>
        <w:t>3. Для наглядного представления полученных результатов оформить макет «Дерево взаимоотношений». На предложенную модель повесить листочки красного, зеленого и желтого цвета.</w:t>
      </w:r>
      <w:r w:rsidRPr="003858A8">
        <w:rPr>
          <w:rFonts w:ascii="Times New Roman" w:hAnsi="Times New Roman" w:cs="Times New Roman"/>
          <w:color w:val="000000"/>
          <w:sz w:val="24"/>
          <w:szCs w:val="24"/>
        </w:rPr>
        <w:br/>
        <w:t xml:space="preserve">И </w:t>
      </w:r>
      <w:proofErr w:type="spellStart"/>
      <w:r w:rsidRPr="003858A8">
        <w:rPr>
          <w:rFonts w:ascii="Times New Roman" w:hAnsi="Times New Roman" w:cs="Times New Roman"/>
          <w:color w:val="000000"/>
          <w:sz w:val="24"/>
          <w:szCs w:val="24"/>
        </w:rPr>
        <w:t>н</w:t>
      </w:r>
      <w:proofErr w:type="spellEnd"/>
      <w:r w:rsidRPr="003858A8">
        <w:rPr>
          <w:rFonts w:ascii="Times New Roman" w:hAnsi="Times New Roman" w:cs="Times New Roman"/>
          <w:color w:val="000000"/>
          <w:sz w:val="24"/>
          <w:szCs w:val="24"/>
        </w:rPr>
        <w:t xml:space="preserve"> т е </w:t>
      </w:r>
      <w:proofErr w:type="spellStart"/>
      <w:proofErr w:type="gramStart"/>
      <w:r w:rsidRPr="003858A8">
        <w:rPr>
          <w:rFonts w:ascii="Times New Roman" w:hAnsi="Times New Roman" w:cs="Times New Roman"/>
          <w:color w:val="000000"/>
          <w:sz w:val="24"/>
          <w:szCs w:val="24"/>
        </w:rPr>
        <w:t>р</w:t>
      </w:r>
      <w:proofErr w:type="spellEnd"/>
      <w:proofErr w:type="gramEnd"/>
      <w:r w:rsidRPr="003858A8">
        <w:rPr>
          <w:rFonts w:ascii="Times New Roman" w:hAnsi="Times New Roman" w:cs="Times New Roman"/>
          <w:color w:val="000000"/>
          <w:sz w:val="24"/>
          <w:szCs w:val="24"/>
        </w:rPr>
        <w:t xml:space="preserve"> </w:t>
      </w:r>
      <w:proofErr w:type="spellStart"/>
      <w:r w:rsidRPr="003858A8">
        <w:rPr>
          <w:rFonts w:ascii="Times New Roman" w:hAnsi="Times New Roman" w:cs="Times New Roman"/>
          <w:color w:val="000000"/>
          <w:sz w:val="24"/>
          <w:szCs w:val="24"/>
        </w:rPr>
        <w:t>п</w:t>
      </w:r>
      <w:proofErr w:type="spellEnd"/>
      <w:r w:rsidRPr="003858A8">
        <w:rPr>
          <w:rFonts w:ascii="Times New Roman" w:hAnsi="Times New Roman" w:cs="Times New Roman"/>
          <w:color w:val="000000"/>
          <w:sz w:val="24"/>
          <w:szCs w:val="24"/>
        </w:rPr>
        <w:t xml:space="preserve"> </w:t>
      </w:r>
      <w:proofErr w:type="spellStart"/>
      <w:r w:rsidRPr="003858A8">
        <w:rPr>
          <w:rFonts w:ascii="Times New Roman" w:hAnsi="Times New Roman" w:cs="Times New Roman"/>
          <w:color w:val="000000"/>
          <w:sz w:val="24"/>
          <w:szCs w:val="24"/>
        </w:rPr>
        <w:t>р</w:t>
      </w:r>
      <w:proofErr w:type="spellEnd"/>
      <w:r w:rsidRPr="003858A8">
        <w:rPr>
          <w:rFonts w:ascii="Times New Roman" w:hAnsi="Times New Roman" w:cs="Times New Roman"/>
          <w:color w:val="000000"/>
          <w:sz w:val="24"/>
          <w:szCs w:val="24"/>
        </w:rPr>
        <w:t xml:space="preserve"> е т а </w:t>
      </w:r>
      <w:proofErr w:type="spellStart"/>
      <w:r w:rsidRPr="003858A8">
        <w:rPr>
          <w:rFonts w:ascii="Times New Roman" w:hAnsi="Times New Roman" w:cs="Times New Roman"/>
          <w:color w:val="000000"/>
          <w:sz w:val="24"/>
          <w:szCs w:val="24"/>
        </w:rPr>
        <w:t>ц</w:t>
      </w:r>
      <w:proofErr w:type="spellEnd"/>
      <w:r w:rsidRPr="003858A8">
        <w:rPr>
          <w:rFonts w:ascii="Times New Roman" w:hAnsi="Times New Roman" w:cs="Times New Roman"/>
          <w:color w:val="000000"/>
          <w:sz w:val="24"/>
          <w:szCs w:val="24"/>
        </w:rPr>
        <w:t xml:space="preserve"> и я </w:t>
      </w:r>
      <w:proofErr w:type="spellStart"/>
      <w:r w:rsidRPr="003858A8">
        <w:rPr>
          <w:rFonts w:ascii="Times New Roman" w:hAnsi="Times New Roman" w:cs="Times New Roman"/>
          <w:color w:val="000000"/>
          <w:sz w:val="24"/>
          <w:szCs w:val="24"/>
        </w:rPr>
        <w:t>ц</w:t>
      </w:r>
      <w:proofErr w:type="spellEnd"/>
      <w:r w:rsidRPr="003858A8">
        <w:rPr>
          <w:rFonts w:ascii="Times New Roman" w:hAnsi="Times New Roman" w:cs="Times New Roman"/>
          <w:color w:val="000000"/>
          <w:sz w:val="24"/>
          <w:szCs w:val="24"/>
        </w:rPr>
        <w:t xml:space="preserve"> в е т о в:</w:t>
      </w:r>
      <w:r w:rsidRPr="003858A8">
        <w:rPr>
          <w:rFonts w:ascii="Times New Roman" w:hAnsi="Times New Roman" w:cs="Times New Roman"/>
          <w:color w:val="000000"/>
          <w:sz w:val="24"/>
          <w:szCs w:val="24"/>
        </w:rPr>
        <w:br/>
        <w:t>– красный цвет – конфликтные взаимоотношения, авторитарный тип общения учителя;</w:t>
      </w:r>
      <w:r w:rsidRPr="003858A8">
        <w:rPr>
          <w:rFonts w:ascii="Times New Roman" w:hAnsi="Times New Roman" w:cs="Times New Roman"/>
          <w:color w:val="000000"/>
          <w:sz w:val="24"/>
          <w:szCs w:val="24"/>
        </w:rPr>
        <w:br/>
        <w:t xml:space="preserve">– желтый цвет – индифферентный тип взаимоотношений, неконтактная модель общения </w:t>
      </w:r>
      <w:r w:rsidRPr="003858A8">
        <w:rPr>
          <w:rFonts w:ascii="Times New Roman" w:hAnsi="Times New Roman" w:cs="Times New Roman"/>
          <w:color w:val="000000"/>
          <w:sz w:val="24"/>
          <w:szCs w:val="24"/>
        </w:rPr>
        <w:lastRenderedPageBreak/>
        <w:t>«Китайская стена»;</w:t>
      </w:r>
      <w:r w:rsidRPr="003858A8">
        <w:rPr>
          <w:rFonts w:ascii="Times New Roman" w:hAnsi="Times New Roman" w:cs="Times New Roman"/>
          <w:color w:val="000000"/>
          <w:sz w:val="24"/>
          <w:szCs w:val="24"/>
        </w:rPr>
        <w:br/>
        <w:t>– зеленый цвет – взаимоотношения активного взаимодействия, сотрудничества и диалога.</w:t>
      </w:r>
      <w:r w:rsidRPr="003858A8">
        <w:rPr>
          <w:rFonts w:ascii="Times New Roman" w:hAnsi="Times New Roman" w:cs="Times New Roman"/>
          <w:color w:val="000000"/>
          <w:sz w:val="24"/>
          <w:szCs w:val="24"/>
        </w:rPr>
        <w:br/>
        <w:t>4. По полученным результатам сделать вывод о преобладании в школьном коллективе типа взаимоотношений.</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Проведение анализа взаимодействия «учитель – ученик» по технологии </w:t>
      </w:r>
      <w:r w:rsidRPr="003858A8">
        <w:rPr>
          <w:rStyle w:val="txt-cinii"/>
          <w:rFonts w:ascii="Times New Roman" w:hAnsi="Times New Roman" w:cs="Times New Roman"/>
          <w:i/>
          <w:iCs/>
          <w:color w:val="479CC3"/>
          <w:sz w:val="24"/>
          <w:szCs w:val="24"/>
        </w:rPr>
        <w:t>«Закончи предложение» (слайд № 11).</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Прочитать предложенные анкеты учащихся, обобщить их и сделать выводы:</w:t>
      </w:r>
      <w:r w:rsidRPr="003858A8">
        <w:rPr>
          <w:rFonts w:ascii="Times New Roman" w:hAnsi="Times New Roman" w:cs="Times New Roman"/>
          <w:color w:val="000000"/>
          <w:sz w:val="24"/>
          <w:szCs w:val="24"/>
        </w:rPr>
        <w:br/>
        <w:t>– когда складываются хорошие, отношения сотрудничества у учителя и учащегося (по мнению учащихся);</w:t>
      </w:r>
      <w:r w:rsidRPr="003858A8">
        <w:rPr>
          <w:rFonts w:ascii="Times New Roman" w:hAnsi="Times New Roman" w:cs="Times New Roman"/>
          <w:color w:val="000000"/>
          <w:sz w:val="24"/>
          <w:szCs w:val="24"/>
        </w:rPr>
        <w:br/>
        <w:t>– когда складываются плохие, конфликтные взаимоотношения учителя и учащегося (по мнению учащихся).</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5. Работа в творческих группах.</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Упражнение «Модальность» (слайд № 12).</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Попробуйте на минуту почувствовать себя подростком. Какие слова он чаще всего слышит в школе и дома? «Ты </w:t>
      </w:r>
      <w:r w:rsidRPr="003858A8">
        <w:rPr>
          <w:rStyle w:val="a7"/>
          <w:rFonts w:ascii="Times New Roman" w:hAnsi="Times New Roman" w:cs="Times New Roman"/>
          <w:color w:val="000000"/>
          <w:sz w:val="24"/>
          <w:szCs w:val="24"/>
        </w:rPr>
        <w:t>должен</w:t>
      </w:r>
      <w:r w:rsidRPr="003858A8">
        <w:rPr>
          <w:rFonts w:ascii="Times New Roman" w:hAnsi="Times New Roman" w:cs="Times New Roman"/>
          <w:color w:val="000000"/>
          <w:sz w:val="24"/>
          <w:szCs w:val="24"/>
        </w:rPr>
        <w:t> хорошо учиться!», «</w:t>
      </w:r>
      <w:r w:rsidRPr="003858A8">
        <w:rPr>
          <w:rStyle w:val="a7"/>
          <w:rFonts w:ascii="Times New Roman" w:hAnsi="Times New Roman" w:cs="Times New Roman"/>
          <w:color w:val="000000"/>
          <w:sz w:val="24"/>
          <w:szCs w:val="24"/>
        </w:rPr>
        <w:t>Ты должен</w:t>
      </w:r>
      <w:r w:rsidRPr="003858A8">
        <w:rPr>
          <w:rFonts w:ascii="Times New Roman" w:hAnsi="Times New Roman" w:cs="Times New Roman"/>
          <w:color w:val="000000"/>
          <w:sz w:val="24"/>
          <w:szCs w:val="24"/>
        </w:rPr>
        <w:t> думать о будущем!», «Ты </w:t>
      </w:r>
      <w:r w:rsidRPr="003858A8">
        <w:rPr>
          <w:rStyle w:val="a7"/>
          <w:rFonts w:ascii="Times New Roman" w:hAnsi="Times New Roman" w:cs="Times New Roman"/>
          <w:color w:val="000000"/>
          <w:sz w:val="24"/>
          <w:szCs w:val="24"/>
        </w:rPr>
        <w:t>должен </w:t>
      </w:r>
      <w:r w:rsidRPr="003858A8">
        <w:rPr>
          <w:rFonts w:ascii="Times New Roman" w:hAnsi="Times New Roman" w:cs="Times New Roman"/>
          <w:color w:val="000000"/>
          <w:sz w:val="24"/>
          <w:szCs w:val="24"/>
        </w:rPr>
        <w:t>слушаться взрослых!». А теперь проанализируйте, что говорят педагоги о себе, обращаясь к подростку. «Я могу тебя наказать…», «У меня есть полное право…», «Я знаю, что делать…». Что же получается в результате? Те слова, которые направлены на подростка, носят модальность </w:t>
      </w:r>
      <w:r w:rsidRPr="003858A8">
        <w:rPr>
          <w:rStyle w:val="a7"/>
          <w:rFonts w:ascii="Times New Roman" w:hAnsi="Times New Roman" w:cs="Times New Roman"/>
          <w:color w:val="000000"/>
          <w:sz w:val="24"/>
          <w:szCs w:val="24"/>
        </w:rPr>
        <w:t>долженствования</w:t>
      </w:r>
      <w:r w:rsidRPr="003858A8">
        <w:rPr>
          <w:rFonts w:ascii="Times New Roman" w:hAnsi="Times New Roman" w:cs="Times New Roman"/>
          <w:color w:val="000000"/>
          <w:sz w:val="24"/>
          <w:szCs w:val="24"/>
        </w:rPr>
        <w:t>, а то, что касается самих взрослых, – модальность </w:t>
      </w:r>
      <w:r w:rsidRPr="003858A8">
        <w:rPr>
          <w:rStyle w:val="a7"/>
          <w:rFonts w:ascii="Times New Roman" w:hAnsi="Times New Roman" w:cs="Times New Roman"/>
          <w:color w:val="000000"/>
          <w:sz w:val="24"/>
          <w:szCs w:val="24"/>
        </w:rPr>
        <w:t>возможного</w:t>
      </w:r>
      <w:r w:rsidRPr="003858A8">
        <w:rPr>
          <w:rFonts w:ascii="Times New Roman" w:hAnsi="Times New Roman" w:cs="Times New Roman"/>
          <w:color w:val="000000"/>
          <w:sz w:val="24"/>
          <w:szCs w:val="24"/>
        </w:rPr>
        <w:t>.</w:t>
      </w:r>
      <w:r w:rsidRPr="003858A8">
        <w:rPr>
          <w:rFonts w:ascii="Times New Roman" w:hAnsi="Times New Roman" w:cs="Times New Roman"/>
          <w:color w:val="000000"/>
          <w:sz w:val="24"/>
          <w:szCs w:val="24"/>
        </w:rPr>
        <w:br/>
        <w:t>Эта очевидная несправедливость в ряде случаев выступает причиной конфликтов. Давайте потренируемся в бесконфликтном взаимодействии!</w:t>
      </w:r>
    </w:p>
    <w:tbl>
      <w:tblPr>
        <w:tblW w:w="7029" w:type="dxa"/>
        <w:tblBorders>
          <w:top w:val="single" w:sz="4" w:space="0" w:color="C2C0BC"/>
          <w:left w:val="single" w:sz="4" w:space="0" w:color="C2C0BC"/>
          <w:bottom w:val="single" w:sz="4" w:space="0" w:color="C2C0BC"/>
          <w:right w:val="single" w:sz="4" w:space="0" w:color="C2C0BC"/>
        </w:tblBorders>
        <w:tblCellMar>
          <w:left w:w="0" w:type="dxa"/>
          <w:right w:w="0" w:type="dxa"/>
        </w:tblCellMar>
        <w:tblLook w:val="04A0"/>
      </w:tblPr>
      <w:tblGrid>
        <w:gridCol w:w="2707"/>
        <w:gridCol w:w="4322"/>
      </w:tblGrid>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Типичная фраза</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Как необходимо говорить</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«Ты должен хорошо учиться!»</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«Я уверен, что ты можешь хорошо учиться!»</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«Ты должен думать о будущем!»</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«Интересно, каким человеком ты хотел бы стать? Какую профессию планируешь выбрать?»</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«Ты должен уважать старших!»</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«Ты знаешь: уважение к старшим – это элемент общей культуры человека!»</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«Ты должен слушаться учителей и воспитателей!»</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«Конечно, ты можешь иметь собственное мнение, но к мнению старших полезно прислушиваться»</w:t>
            </w:r>
          </w:p>
        </w:tc>
      </w:tr>
    </w:tbl>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А теперь поупражняйтесь самостоятельно. Слева даны типичные фразы, которые часто говорят подросткам, а справа напишите другие фразы, в которых </w:t>
      </w:r>
      <w:r w:rsidRPr="003858A8">
        <w:rPr>
          <w:rStyle w:val="a7"/>
          <w:rFonts w:ascii="Times New Roman" w:hAnsi="Times New Roman" w:cs="Times New Roman"/>
          <w:color w:val="000000"/>
          <w:sz w:val="24"/>
          <w:szCs w:val="24"/>
        </w:rPr>
        <w:t>модальность долженствования</w:t>
      </w:r>
      <w:r w:rsidRPr="003858A8">
        <w:rPr>
          <w:rFonts w:ascii="Times New Roman" w:hAnsi="Times New Roman" w:cs="Times New Roman"/>
          <w:color w:val="000000"/>
          <w:sz w:val="24"/>
          <w:szCs w:val="24"/>
        </w:rPr>
        <w:t> переведите в </w:t>
      </w:r>
      <w:r w:rsidRPr="003858A8">
        <w:rPr>
          <w:rStyle w:val="a7"/>
          <w:rFonts w:ascii="Times New Roman" w:hAnsi="Times New Roman" w:cs="Times New Roman"/>
          <w:color w:val="000000"/>
          <w:sz w:val="24"/>
          <w:szCs w:val="24"/>
        </w:rPr>
        <w:t>модальность возможного</w:t>
      </w:r>
      <w:r w:rsidRPr="003858A8">
        <w:rPr>
          <w:rFonts w:ascii="Times New Roman" w:hAnsi="Times New Roman" w:cs="Times New Roman"/>
          <w:color w:val="000000"/>
          <w:sz w:val="24"/>
          <w:szCs w:val="24"/>
        </w:rPr>
        <w:t> при сохранении общего смысла высказывания.</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w:t>
      </w:r>
    </w:p>
    <w:tbl>
      <w:tblPr>
        <w:tblW w:w="7029" w:type="dxa"/>
        <w:tblBorders>
          <w:top w:val="single" w:sz="4" w:space="0" w:color="C2C0BC"/>
          <w:left w:val="single" w:sz="4" w:space="0" w:color="C2C0BC"/>
          <w:bottom w:val="single" w:sz="4" w:space="0" w:color="C2C0BC"/>
          <w:right w:val="single" w:sz="4" w:space="0" w:color="C2C0BC"/>
        </w:tblBorders>
        <w:tblCellMar>
          <w:left w:w="0" w:type="dxa"/>
          <w:right w:w="0" w:type="dxa"/>
        </w:tblCellMar>
        <w:tblLook w:val="04A0"/>
      </w:tblPr>
      <w:tblGrid>
        <w:gridCol w:w="5081"/>
        <w:gridCol w:w="1948"/>
      </w:tblGrid>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Типичная фраза</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Как необходимо говорить</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«Ты опять занимаешься посторонними делами!»</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«Мы в твои годы жили гораздо хуже…»</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«Ты должен ценить заботу старших!»</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«Сколько можно бездельничать! Ты должен, наконец, заняться учебой!»</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«Ты постоянно срываешь мой урок! Ты должен сидеть спокойно и внимательно слушать!»</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«Кто из вас разбил стекло в классе? Ты должен говорить правду!»</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w:t>
            </w:r>
          </w:p>
        </w:tc>
      </w:tr>
    </w:tbl>
    <w:p w:rsidR="003858A8" w:rsidRPr="003858A8" w:rsidRDefault="003858A8" w:rsidP="003858A8">
      <w:pPr>
        <w:pStyle w:val="a3"/>
        <w:rPr>
          <w:rFonts w:ascii="Times New Roman" w:hAnsi="Times New Roman" w:cs="Times New Roman"/>
          <w:sz w:val="24"/>
          <w:szCs w:val="24"/>
        </w:rPr>
      </w:pPr>
      <w:r w:rsidRPr="003858A8">
        <w:rPr>
          <w:rFonts w:ascii="Times New Roman" w:hAnsi="Times New Roman" w:cs="Times New Roman"/>
          <w:color w:val="000000"/>
          <w:sz w:val="24"/>
          <w:szCs w:val="24"/>
        </w:rPr>
        <w:lastRenderedPageBreak/>
        <w:br/>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Упражнение на определение эмоционального состояния учащихся (слайд № 13).</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 словесному описанию поз и жестов определите эмоциональное состояние учащегося.</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Ученик сидит, придерживая свешивающуюся голову, глаза полузакрыты; машинально что-то рисует на бумаге, теребит ручку и карандаш. Внешне заторможен. </w:t>
      </w:r>
      <w:r w:rsidRPr="003858A8">
        <w:rPr>
          <w:rStyle w:val="a7"/>
          <w:rFonts w:ascii="Times New Roman" w:hAnsi="Times New Roman" w:cs="Times New Roman"/>
          <w:color w:val="000000"/>
          <w:sz w:val="24"/>
          <w:szCs w:val="24"/>
        </w:rPr>
        <w:t>(Скука.)</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xml:space="preserve">Ученик часто покашливает, наблюдается изменение тона голоса, подтягивание ладоней к губам и подбородку, </w:t>
      </w:r>
      <w:proofErr w:type="spellStart"/>
      <w:r w:rsidRPr="003858A8">
        <w:rPr>
          <w:rFonts w:ascii="Times New Roman" w:hAnsi="Times New Roman" w:cs="Times New Roman"/>
          <w:color w:val="000000"/>
          <w:sz w:val="24"/>
          <w:szCs w:val="24"/>
        </w:rPr>
        <w:t>подрагивание</w:t>
      </w:r>
      <w:proofErr w:type="spellEnd"/>
      <w:r w:rsidRPr="003858A8">
        <w:rPr>
          <w:rFonts w:ascii="Times New Roman" w:hAnsi="Times New Roman" w:cs="Times New Roman"/>
          <w:color w:val="000000"/>
          <w:sz w:val="24"/>
          <w:szCs w:val="24"/>
        </w:rPr>
        <w:t xml:space="preserve"> шеи, затылка, волос, движения мелкие, суетливые. </w:t>
      </w:r>
      <w:r w:rsidRPr="003858A8">
        <w:rPr>
          <w:rStyle w:val="a7"/>
          <w:rFonts w:ascii="Times New Roman" w:hAnsi="Times New Roman" w:cs="Times New Roman"/>
          <w:color w:val="000000"/>
          <w:sz w:val="24"/>
          <w:szCs w:val="24"/>
        </w:rPr>
        <w:t>(Нервозность.)</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Ученик стоит, заведя руки за спину, и сильно сжимает одной рукой другую (если сидит, то скрещивает ноги). </w:t>
      </w:r>
      <w:r w:rsidRPr="003858A8">
        <w:rPr>
          <w:rStyle w:val="a7"/>
          <w:rFonts w:ascii="Times New Roman" w:hAnsi="Times New Roman" w:cs="Times New Roman"/>
          <w:color w:val="000000"/>
          <w:sz w:val="24"/>
          <w:szCs w:val="24"/>
        </w:rPr>
        <w:t>(Самоконтроль.)</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Ученик переплетает пальцы рук: большие пальцы нервно двигаются и пощипывают ладони; ученик грызет или сосет конец карандаша, трогает спинку стула и раскачивает ее, но не садится; топчется, перебирает ногами. </w:t>
      </w:r>
      <w:r w:rsidRPr="003858A8">
        <w:rPr>
          <w:rStyle w:val="a7"/>
          <w:rFonts w:ascii="Times New Roman" w:hAnsi="Times New Roman" w:cs="Times New Roman"/>
          <w:color w:val="000000"/>
          <w:sz w:val="24"/>
          <w:szCs w:val="24"/>
        </w:rPr>
        <w:t>(Неуверенность.)</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Ученик стоит, скрестив руки на груди. </w:t>
      </w:r>
      <w:r w:rsidRPr="003858A8">
        <w:rPr>
          <w:rStyle w:val="a7"/>
          <w:rFonts w:ascii="Times New Roman" w:hAnsi="Times New Roman" w:cs="Times New Roman"/>
          <w:color w:val="000000"/>
          <w:sz w:val="24"/>
          <w:szCs w:val="24"/>
        </w:rPr>
        <w:t>(Недоверие и закрытость, психологическая защита.)</w:t>
      </w:r>
    </w:p>
    <w:p w:rsidR="003858A8" w:rsidRPr="003858A8" w:rsidRDefault="003858A8" w:rsidP="003858A8">
      <w:pPr>
        <w:pStyle w:val="a3"/>
        <w:rPr>
          <w:rFonts w:ascii="Times New Roman" w:hAnsi="Times New Roman" w:cs="Times New Roman"/>
          <w:sz w:val="24"/>
          <w:szCs w:val="24"/>
        </w:rPr>
      </w:pPr>
      <w:r w:rsidRPr="003858A8">
        <w:rPr>
          <w:rFonts w:ascii="Times New Roman" w:hAnsi="Times New Roman" w:cs="Times New Roman"/>
          <w:color w:val="000000"/>
          <w:sz w:val="24"/>
          <w:szCs w:val="24"/>
        </w:rPr>
        <w:br/>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А сейчас я предлагаю вам разделиться на подгруппы и поработать сообща. Участники делятся с помощью расчета на первый – четвертый. Затем все первые номера объединяются в подгруппу, аналогично – вторые и т. д.</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Каждая подгруппа работает с заданием, которое ей выпадает по жеребьевке.</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Обозначьте качества, которые присуще личности, с вашей точки зрения. </w:t>
      </w:r>
      <w:proofErr w:type="gramStart"/>
      <w:r w:rsidRPr="003858A8">
        <w:rPr>
          <w:rStyle w:val="a7"/>
          <w:rFonts w:ascii="Times New Roman" w:hAnsi="Times New Roman" w:cs="Times New Roman"/>
          <w:color w:val="000000"/>
          <w:sz w:val="24"/>
          <w:szCs w:val="24"/>
        </w:rPr>
        <w:t>(Варианты: честный, независимый, чистосердечный, дерзкий, внимательный, лидер, инициативный, хороший организатор и т. п.)</w:t>
      </w:r>
      <w:proofErr w:type="gramEnd"/>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Обозначьте качества ребенка, за которого вы спокойны. </w:t>
      </w:r>
      <w:r w:rsidRPr="003858A8">
        <w:rPr>
          <w:rStyle w:val="a7"/>
          <w:rFonts w:ascii="Times New Roman" w:hAnsi="Times New Roman" w:cs="Times New Roman"/>
          <w:color w:val="000000"/>
          <w:sz w:val="24"/>
          <w:szCs w:val="24"/>
        </w:rPr>
        <w:t>(Варианты: малоподвижный, отходчивый, пассивный, необщительный и т. д.)</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Какими качествами, на ваш взгляд, обладает «идеальный ребенок». </w:t>
      </w:r>
      <w:r w:rsidRPr="003858A8">
        <w:rPr>
          <w:rStyle w:val="a7"/>
          <w:rFonts w:ascii="Times New Roman" w:hAnsi="Times New Roman" w:cs="Times New Roman"/>
          <w:color w:val="000000"/>
          <w:sz w:val="24"/>
          <w:szCs w:val="24"/>
        </w:rPr>
        <w:t>(Варианты: умный, обучаемый, лидер и т. п.)</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Обозначьте, какими качествами обладает «ребенок, который раздражает взрослого». </w:t>
      </w:r>
      <w:proofErr w:type="gramStart"/>
      <w:r w:rsidRPr="003858A8">
        <w:rPr>
          <w:rStyle w:val="a7"/>
          <w:rFonts w:ascii="Times New Roman" w:hAnsi="Times New Roman" w:cs="Times New Roman"/>
          <w:color w:val="000000"/>
          <w:sz w:val="24"/>
          <w:szCs w:val="24"/>
        </w:rPr>
        <w:t>(Варианты: агрессивный, глупый, ябеда, жадный, конфликтный, хитрый, капризный, грубый, расторможенный, ленивый, неряшливый, жестокий, злой, неухоженный, невнимательный, невоспитанный и т. п.)</w:t>
      </w:r>
      <w:proofErr w:type="gramEnd"/>
    </w:p>
    <w:p w:rsidR="003858A8" w:rsidRPr="003858A8" w:rsidRDefault="003858A8" w:rsidP="003858A8">
      <w:pPr>
        <w:pStyle w:val="a3"/>
        <w:rPr>
          <w:rFonts w:ascii="Times New Roman" w:hAnsi="Times New Roman" w:cs="Times New Roman"/>
          <w:sz w:val="24"/>
          <w:szCs w:val="24"/>
        </w:rPr>
      </w:pPr>
      <w:r w:rsidRPr="003858A8">
        <w:rPr>
          <w:rFonts w:ascii="Times New Roman" w:hAnsi="Times New Roman" w:cs="Times New Roman"/>
          <w:color w:val="000000"/>
          <w:sz w:val="24"/>
          <w:szCs w:val="24"/>
        </w:rPr>
        <w:br/>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Время на выполнение задания семь–десять минут. Затем каждая подгруппа зачитывает свои варианты, а остальные их дополняют.</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После этого ведущий подводит итоги каждого выполненного задания.</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xml:space="preserve">1. Личностью не рождаются, ею становятся во время включенности ребенка в социальные отношения и деятельность. Личность характеризуют такие качества, как активность, заинтересованность, индивидуальность, гуманность, доверие к людям, справедливость, критичность по отношению к себе и другим и др. Таким образом, ваше субъективное представление о личности совпало </w:t>
      </w:r>
      <w:proofErr w:type="gramStart"/>
      <w:r w:rsidRPr="003858A8">
        <w:rPr>
          <w:rFonts w:ascii="Times New Roman" w:hAnsi="Times New Roman" w:cs="Times New Roman"/>
          <w:color w:val="000000"/>
          <w:sz w:val="24"/>
          <w:szCs w:val="24"/>
        </w:rPr>
        <w:t>с</w:t>
      </w:r>
      <w:proofErr w:type="gramEnd"/>
      <w:r w:rsidRPr="003858A8">
        <w:rPr>
          <w:rFonts w:ascii="Times New Roman" w:hAnsi="Times New Roman" w:cs="Times New Roman"/>
          <w:color w:val="000000"/>
          <w:sz w:val="24"/>
          <w:szCs w:val="24"/>
        </w:rPr>
        <w:t xml:space="preserve"> научно-теоретическим.</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xml:space="preserve">2. К сожалению, такие качества не способствуют воспитанию здорового, благополучного в физическом, психологическом и социальном плане ребенка. Малая подвижность может быть связана с нарушением соматического здоровья и обмена веществ. Пассивность и необщительность могут быть признаками замкнутой, </w:t>
      </w:r>
      <w:proofErr w:type="gramStart"/>
      <w:r w:rsidRPr="003858A8">
        <w:rPr>
          <w:rFonts w:ascii="Times New Roman" w:hAnsi="Times New Roman" w:cs="Times New Roman"/>
          <w:color w:val="000000"/>
          <w:sz w:val="24"/>
          <w:szCs w:val="24"/>
        </w:rPr>
        <w:t>с выше</w:t>
      </w:r>
      <w:proofErr w:type="gramEnd"/>
      <w:r w:rsidRPr="003858A8">
        <w:rPr>
          <w:rFonts w:ascii="Times New Roman" w:hAnsi="Times New Roman" w:cs="Times New Roman"/>
          <w:color w:val="000000"/>
          <w:sz w:val="24"/>
          <w:szCs w:val="24"/>
        </w:rPr>
        <w:t xml:space="preserve"> среднего или высоким уровнем тревожности, то есть признаками </w:t>
      </w:r>
      <w:proofErr w:type="spellStart"/>
      <w:r w:rsidRPr="003858A8">
        <w:rPr>
          <w:rFonts w:ascii="Times New Roman" w:hAnsi="Times New Roman" w:cs="Times New Roman"/>
          <w:color w:val="000000"/>
          <w:sz w:val="24"/>
          <w:szCs w:val="24"/>
        </w:rPr>
        <w:t>дезадаптации</w:t>
      </w:r>
      <w:proofErr w:type="spellEnd"/>
      <w:r w:rsidRPr="003858A8">
        <w:rPr>
          <w:rFonts w:ascii="Times New Roman" w:hAnsi="Times New Roman" w:cs="Times New Roman"/>
          <w:color w:val="000000"/>
          <w:sz w:val="24"/>
          <w:szCs w:val="24"/>
        </w:rPr>
        <w:t xml:space="preserve"> и психологического неблагополучия.</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3. Количество качеств, обозначенных вами, позитивного характера, говорит о том, что у вас есть эталон, «идеальная норма», к которой в воспитании ребенка необходимо стремиться. «Идеальная норма» не существует в реальности, она обоснована теоретически. Однако если педагог руководствуется в своей профессиональной деятельности только «идеальной нормой», без учета индивидуальных и возрастных особенностей ребенка, он завышает уровень требований к нему. К чему это может привести, как вы думаете? </w:t>
      </w:r>
      <w:r w:rsidRPr="003858A8">
        <w:rPr>
          <w:rStyle w:val="a7"/>
          <w:rFonts w:ascii="Times New Roman" w:hAnsi="Times New Roman" w:cs="Times New Roman"/>
          <w:color w:val="000000"/>
          <w:sz w:val="24"/>
          <w:szCs w:val="24"/>
        </w:rPr>
        <w:t>(Варианты ответов.)</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lastRenderedPageBreak/>
        <w:t xml:space="preserve">4. </w:t>
      </w:r>
      <w:proofErr w:type="gramStart"/>
      <w:r w:rsidRPr="003858A8">
        <w:rPr>
          <w:rFonts w:ascii="Times New Roman" w:hAnsi="Times New Roman" w:cs="Times New Roman"/>
          <w:color w:val="000000"/>
          <w:sz w:val="24"/>
          <w:szCs w:val="24"/>
        </w:rPr>
        <w:t>Качества «ребенка, который раздражает взрослого»: агрессивный, глупый, ябеда, жадный, конфликтный, хитрый, капризный, грубый, расторможенный, ленивый, неряшливый, жестокий, злой, неухоженный, невнимательный, невоспитанный.</w:t>
      </w:r>
      <w:proofErr w:type="gramEnd"/>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xml:space="preserve">Что сразу же бросается в глаза? Нас многое раздражает в детях, часто это раздражение обосновано поведением ребенка и конфликтными ситуациями, которые иногда связаны не с ребенком, а напрямую с его родителями. </w:t>
      </w:r>
      <w:proofErr w:type="gramStart"/>
      <w:r w:rsidRPr="003858A8">
        <w:rPr>
          <w:rFonts w:ascii="Times New Roman" w:hAnsi="Times New Roman" w:cs="Times New Roman"/>
          <w:color w:val="000000"/>
          <w:sz w:val="24"/>
          <w:szCs w:val="24"/>
        </w:rPr>
        <w:t>Таким образом, мы подчас стараемся устранить не причину нарушения поведения ребенка (соматическое нарушение, физический дискомфорт, кризисные периоды и т. п.), а следствие – само поведение (грубость, агрессивность, жадность, ябедничество и т. п.).</w:t>
      </w:r>
      <w:proofErr w:type="gramEnd"/>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Игра на эффективное взаимодействие (по подгруппам придумать и провести с аудиторией).</w:t>
      </w:r>
    </w:p>
    <w:tbl>
      <w:tblPr>
        <w:tblW w:w="7029" w:type="dxa"/>
        <w:tblCellMar>
          <w:left w:w="0" w:type="dxa"/>
          <w:right w:w="0" w:type="dxa"/>
        </w:tblCellMar>
        <w:tblLook w:val="04A0"/>
      </w:tblPr>
      <w:tblGrid>
        <w:gridCol w:w="3514"/>
        <w:gridCol w:w="3515"/>
      </w:tblGrid>
      <w:tr w:rsidR="003858A8" w:rsidRPr="003858A8" w:rsidTr="003858A8">
        <w:tc>
          <w:tcPr>
            <w:tcW w:w="3434" w:type="dxa"/>
            <w:tcBorders>
              <w:top w:val="nil"/>
              <w:left w:val="nil"/>
              <w:bottom w:val="nil"/>
              <w:right w:val="nil"/>
            </w:tcBorders>
            <w:tcMar>
              <w:top w:w="40" w:type="dxa"/>
              <w:left w:w="40" w:type="dxa"/>
              <w:bottom w:w="40" w:type="dxa"/>
              <w:right w:w="40" w:type="dxa"/>
            </w:tcMar>
            <w:vAlign w:val="cente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громко</w:t>
            </w:r>
            <w:r w:rsidRPr="003858A8">
              <w:rPr>
                <w:rFonts w:ascii="Times New Roman" w:hAnsi="Times New Roman" w:cs="Times New Roman"/>
                <w:color w:val="000000"/>
                <w:sz w:val="24"/>
                <w:szCs w:val="24"/>
              </w:rPr>
              <w:br/>
              <w:t>тихо</w:t>
            </w:r>
            <w:r w:rsidRPr="003858A8">
              <w:rPr>
                <w:rFonts w:ascii="Times New Roman" w:hAnsi="Times New Roman" w:cs="Times New Roman"/>
                <w:color w:val="000000"/>
                <w:sz w:val="24"/>
                <w:szCs w:val="24"/>
              </w:rPr>
              <w:br/>
              <w:t>кратко</w:t>
            </w:r>
            <w:r w:rsidRPr="003858A8">
              <w:rPr>
                <w:rFonts w:ascii="Times New Roman" w:hAnsi="Times New Roman" w:cs="Times New Roman"/>
                <w:color w:val="000000"/>
                <w:sz w:val="24"/>
                <w:szCs w:val="24"/>
              </w:rPr>
              <w:br/>
              <w:t>растянуто</w:t>
            </w:r>
            <w:r w:rsidRPr="003858A8">
              <w:rPr>
                <w:rFonts w:ascii="Times New Roman" w:hAnsi="Times New Roman" w:cs="Times New Roman"/>
                <w:color w:val="000000"/>
                <w:sz w:val="24"/>
                <w:szCs w:val="24"/>
              </w:rPr>
              <w:br/>
              <w:t>заикаясь</w:t>
            </w:r>
            <w:r w:rsidRPr="003858A8">
              <w:rPr>
                <w:rFonts w:ascii="Times New Roman" w:hAnsi="Times New Roman" w:cs="Times New Roman"/>
                <w:color w:val="000000"/>
                <w:sz w:val="24"/>
                <w:szCs w:val="24"/>
              </w:rPr>
              <w:br/>
              <w:t>утвердительно</w:t>
            </w:r>
            <w:r w:rsidRPr="003858A8">
              <w:rPr>
                <w:rFonts w:ascii="Times New Roman" w:hAnsi="Times New Roman" w:cs="Times New Roman"/>
                <w:color w:val="000000"/>
                <w:sz w:val="24"/>
                <w:szCs w:val="24"/>
              </w:rPr>
              <w:br/>
              <w:t>удивленно</w:t>
            </w:r>
            <w:r w:rsidRPr="003858A8">
              <w:rPr>
                <w:rFonts w:ascii="Times New Roman" w:hAnsi="Times New Roman" w:cs="Times New Roman"/>
                <w:color w:val="000000"/>
                <w:sz w:val="24"/>
                <w:szCs w:val="24"/>
              </w:rPr>
              <w:br/>
              <w:t>восторженно</w:t>
            </w:r>
          </w:p>
        </w:tc>
        <w:tc>
          <w:tcPr>
            <w:tcW w:w="3434" w:type="dxa"/>
            <w:tcBorders>
              <w:top w:val="nil"/>
              <w:left w:val="nil"/>
              <w:bottom w:val="nil"/>
              <w:right w:val="nil"/>
            </w:tcBorders>
            <w:tcMar>
              <w:top w:w="40" w:type="dxa"/>
              <w:left w:w="40" w:type="dxa"/>
              <w:bottom w:w="40" w:type="dxa"/>
              <w:right w:w="40" w:type="dxa"/>
            </w:tcMar>
            <w:vAlign w:val="cente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задумчиво</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вызывающе</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скорбно</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нежно</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иронично</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злобно</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разочарованно</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торжественно</w:t>
            </w:r>
          </w:p>
        </w:tc>
      </w:tr>
    </w:tbl>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Произнесите фразу «Однажды в студеную зимнюю пору…»:</w:t>
      </w:r>
    </w:p>
    <w:p w:rsidR="003858A8" w:rsidRPr="003858A8" w:rsidRDefault="003858A8" w:rsidP="003858A8">
      <w:pPr>
        <w:pStyle w:val="a3"/>
        <w:rPr>
          <w:rFonts w:ascii="Times New Roman" w:hAnsi="Times New Roman" w:cs="Times New Roman"/>
          <w:sz w:val="24"/>
          <w:szCs w:val="24"/>
        </w:rPr>
      </w:pPr>
      <w:r w:rsidRPr="003858A8">
        <w:rPr>
          <w:rFonts w:ascii="Times New Roman" w:hAnsi="Times New Roman" w:cs="Times New Roman"/>
          <w:color w:val="000000"/>
          <w:sz w:val="24"/>
          <w:szCs w:val="24"/>
        </w:rPr>
        <w:br/>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6. Подведение итогов работы творческих групп. Презентация отчетов.</w:t>
      </w:r>
      <w:r w:rsidRPr="003858A8">
        <w:rPr>
          <w:rFonts w:ascii="Times New Roman" w:hAnsi="Times New Roman" w:cs="Times New Roman"/>
          <w:color w:val="000000"/>
          <w:sz w:val="24"/>
          <w:szCs w:val="24"/>
        </w:rPr>
        <w:br/>
      </w:r>
      <w:r w:rsidRPr="003858A8">
        <w:rPr>
          <w:rStyle w:val="txt-cinii"/>
          <w:rFonts w:ascii="Times New Roman" w:hAnsi="Times New Roman" w:cs="Times New Roman"/>
          <w:i/>
          <w:iCs/>
          <w:color w:val="479CC3"/>
          <w:sz w:val="24"/>
          <w:szCs w:val="24"/>
        </w:rPr>
        <w:t>7. Обобщение полученных результатов, выявление проблем, рекомендации.</w:t>
      </w:r>
    </w:p>
    <w:p w:rsidR="003858A8" w:rsidRPr="003858A8" w:rsidRDefault="003858A8" w:rsidP="003858A8">
      <w:pPr>
        <w:pStyle w:val="a3"/>
        <w:rPr>
          <w:rFonts w:ascii="Times New Roman" w:hAnsi="Times New Roman" w:cs="Times New Roman"/>
          <w:sz w:val="24"/>
          <w:szCs w:val="24"/>
        </w:rPr>
      </w:pPr>
      <w:r w:rsidRPr="003858A8">
        <w:rPr>
          <w:rFonts w:ascii="Times New Roman" w:hAnsi="Times New Roman" w:cs="Times New Roman"/>
          <w:color w:val="000000"/>
          <w:sz w:val="24"/>
          <w:szCs w:val="24"/>
        </w:rPr>
        <w:br/>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Рекомендации семинара</w:t>
      </w:r>
      <w:r w:rsidRPr="003858A8">
        <w:rPr>
          <w:rFonts w:ascii="Times New Roman" w:hAnsi="Times New Roman" w:cs="Times New Roman"/>
          <w:color w:val="000000"/>
          <w:sz w:val="24"/>
          <w:szCs w:val="24"/>
        </w:rPr>
        <w:br/>
        <w:t>1. Для успешной реализации педагогического взаимодействия стремиться формировать положительную мотивацию обучения, создавать психологическую обстановку коллективного, познавательного поиска.</w:t>
      </w:r>
      <w:r w:rsidRPr="003858A8">
        <w:rPr>
          <w:rFonts w:ascii="Times New Roman" w:hAnsi="Times New Roman" w:cs="Times New Roman"/>
          <w:color w:val="000000"/>
          <w:sz w:val="24"/>
          <w:szCs w:val="24"/>
        </w:rPr>
        <w:br/>
        <w:t>2. Развивать совместную (педагога и учащегося) внеурочную деятельность (клубы по интересам, экскурсии и т.п.).</w:t>
      </w:r>
      <w:r w:rsidRPr="003858A8">
        <w:rPr>
          <w:rFonts w:ascii="Times New Roman" w:hAnsi="Times New Roman" w:cs="Times New Roman"/>
          <w:color w:val="000000"/>
          <w:sz w:val="24"/>
          <w:szCs w:val="24"/>
        </w:rPr>
        <w:br/>
        <w:t>3. Наладить психологические контакты между педагогами и детьми. С этой целью проводить совместные коллективные творческие дела (дни творчества, дни здоровья, спортивные состязания).</w:t>
      </w:r>
      <w:r w:rsidRPr="003858A8">
        <w:rPr>
          <w:rFonts w:ascii="Times New Roman" w:hAnsi="Times New Roman" w:cs="Times New Roman"/>
          <w:color w:val="000000"/>
          <w:sz w:val="24"/>
          <w:szCs w:val="24"/>
        </w:rPr>
        <w:br/>
        <w:t>4. Формировать межличностные отношения в ученическом коллективе. С этой целью создавать и развивать общешкольные традиции.</w:t>
      </w:r>
      <w:r w:rsidRPr="003858A8">
        <w:rPr>
          <w:rFonts w:ascii="Times New Roman" w:hAnsi="Times New Roman" w:cs="Times New Roman"/>
          <w:color w:val="000000"/>
          <w:sz w:val="24"/>
          <w:szCs w:val="24"/>
        </w:rPr>
        <w:br/>
        <w:t>5. Создавать в педагогическом коллективе психологические ситуации, стимулирующие самообразование и самовоспитание личности.</w:t>
      </w:r>
    </w:p>
    <w:p w:rsidR="003858A8" w:rsidRPr="003858A8" w:rsidRDefault="003858A8" w:rsidP="003858A8">
      <w:pPr>
        <w:pStyle w:val="a3"/>
        <w:rPr>
          <w:rFonts w:ascii="Times New Roman" w:hAnsi="Times New Roman" w:cs="Times New Roman"/>
          <w:sz w:val="24"/>
          <w:szCs w:val="24"/>
        </w:rPr>
      </w:pPr>
      <w:r w:rsidRPr="003858A8">
        <w:rPr>
          <w:rFonts w:ascii="Times New Roman" w:hAnsi="Times New Roman" w:cs="Times New Roman"/>
          <w:sz w:val="24"/>
          <w:szCs w:val="24"/>
        </w:rPr>
        <w:t>Приложения к педсовету</w:t>
      </w:r>
    </w:p>
    <w:p w:rsidR="003858A8" w:rsidRPr="003858A8" w:rsidRDefault="003858A8" w:rsidP="003858A8">
      <w:pPr>
        <w:pStyle w:val="a3"/>
        <w:rPr>
          <w:rFonts w:ascii="Times New Roman" w:hAnsi="Times New Roman" w:cs="Times New Roman"/>
          <w:color w:val="000000"/>
          <w:sz w:val="24"/>
          <w:szCs w:val="24"/>
        </w:rPr>
      </w:pPr>
      <w:r w:rsidRPr="003858A8">
        <w:rPr>
          <w:rStyle w:val="a7"/>
          <w:rFonts w:ascii="Times New Roman" w:hAnsi="Times New Roman" w:cs="Times New Roman"/>
          <w:color w:val="000000"/>
          <w:sz w:val="24"/>
          <w:szCs w:val="24"/>
        </w:rPr>
        <w:t>Приложение 1</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Анкетирование</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Учащимся предлагается анкета, где они должны прочитать каждый из вопросов теста и отметить символом «+», если могут согласиться с утверждением, и знаком</w:t>
      </w:r>
      <w:proofErr w:type="gramStart"/>
      <w:r w:rsidRPr="003858A8">
        <w:rPr>
          <w:rFonts w:ascii="Times New Roman" w:hAnsi="Times New Roman" w:cs="Times New Roman"/>
          <w:color w:val="000000"/>
          <w:sz w:val="24"/>
          <w:szCs w:val="24"/>
        </w:rPr>
        <w:t xml:space="preserve"> «–», </w:t>
      </w:r>
      <w:proofErr w:type="gramEnd"/>
      <w:r w:rsidRPr="003858A8">
        <w:rPr>
          <w:rFonts w:ascii="Times New Roman" w:hAnsi="Times New Roman" w:cs="Times New Roman"/>
          <w:color w:val="000000"/>
          <w:sz w:val="24"/>
          <w:szCs w:val="24"/>
        </w:rPr>
        <w:t>если дают отрицательный ответ. Все вопросы рассматриваются по отношению к конкретному учителю. Фамилия учителя нигде не указывается.</w:t>
      </w:r>
      <w:r w:rsidRPr="003858A8">
        <w:rPr>
          <w:rFonts w:ascii="Times New Roman" w:hAnsi="Times New Roman" w:cs="Times New Roman"/>
          <w:color w:val="000000"/>
          <w:sz w:val="24"/>
          <w:szCs w:val="24"/>
        </w:rPr>
        <w:br/>
        <w:t>Аналогичную анкету заполняют учителя в начале педсовета.</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Анкета для учащихся «Стили педагогического взаимодействия»</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Просматривая каждый из вопросов теста, отмечайте символом «+», если можете согласиться с предложенным утверждением, и символом</w:t>
      </w:r>
      <w:proofErr w:type="gramStart"/>
      <w:r w:rsidRPr="003858A8">
        <w:rPr>
          <w:rFonts w:ascii="Times New Roman" w:hAnsi="Times New Roman" w:cs="Times New Roman"/>
          <w:color w:val="000000"/>
          <w:sz w:val="24"/>
          <w:szCs w:val="24"/>
        </w:rPr>
        <w:t xml:space="preserve"> «–», </w:t>
      </w:r>
      <w:proofErr w:type="gramEnd"/>
      <w:r w:rsidRPr="003858A8">
        <w:rPr>
          <w:rFonts w:ascii="Times New Roman" w:hAnsi="Times New Roman" w:cs="Times New Roman"/>
          <w:color w:val="000000"/>
          <w:sz w:val="24"/>
          <w:szCs w:val="24"/>
        </w:rPr>
        <w:t>если даете отрицательный ответ.</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 Во время объяснения учебного материала учитель, как правило, находится за учительским столом (кафедрой).</w:t>
      </w:r>
      <w:r w:rsidRPr="003858A8">
        <w:rPr>
          <w:rFonts w:ascii="Times New Roman" w:hAnsi="Times New Roman" w:cs="Times New Roman"/>
          <w:color w:val="000000"/>
          <w:sz w:val="24"/>
          <w:szCs w:val="24"/>
        </w:rPr>
        <w:br/>
        <w:t>2. По ходу урока учитель часто приводит примеры из жизни, иллюстрируя сказанное.</w:t>
      </w:r>
      <w:r w:rsidRPr="003858A8">
        <w:rPr>
          <w:rFonts w:ascii="Times New Roman" w:hAnsi="Times New Roman" w:cs="Times New Roman"/>
          <w:color w:val="000000"/>
          <w:sz w:val="24"/>
          <w:szCs w:val="24"/>
        </w:rPr>
        <w:br/>
        <w:t>3. Учитель, как правило, ведет объяснение учебного материала, не отрываясь от своих записей.</w:t>
      </w:r>
      <w:r w:rsidRPr="003858A8">
        <w:rPr>
          <w:rFonts w:ascii="Times New Roman" w:hAnsi="Times New Roman" w:cs="Times New Roman"/>
          <w:color w:val="000000"/>
          <w:sz w:val="24"/>
          <w:szCs w:val="24"/>
        </w:rPr>
        <w:br/>
        <w:t>4. Учитель часто вовлекает учащихся в обсуждение темы урока.</w:t>
      </w:r>
      <w:r w:rsidRPr="003858A8">
        <w:rPr>
          <w:rFonts w:ascii="Times New Roman" w:hAnsi="Times New Roman" w:cs="Times New Roman"/>
          <w:color w:val="000000"/>
          <w:sz w:val="24"/>
          <w:szCs w:val="24"/>
        </w:rPr>
        <w:br/>
      </w:r>
      <w:r w:rsidRPr="003858A8">
        <w:rPr>
          <w:rFonts w:ascii="Times New Roman" w:hAnsi="Times New Roman" w:cs="Times New Roman"/>
          <w:color w:val="000000"/>
          <w:sz w:val="24"/>
          <w:szCs w:val="24"/>
        </w:rPr>
        <w:lastRenderedPageBreak/>
        <w:t>5. Учитель поощряет учащихся, если они вступают в диалог с ним во время объяснения темы урока.</w:t>
      </w:r>
      <w:r w:rsidRPr="003858A8">
        <w:rPr>
          <w:rFonts w:ascii="Times New Roman" w:hAnsi="Times New Roman" w:cs="Times New Roman"/>
          <w:color w:val="000000"/>
          <w:sz w:val="24"/>
          <w:szCs w:val="24"/>
        </w:rPr>
        <w:br/>
        <w:t>6. Учитель удачно шутит в ходе урока.</w:t>
      </w:r>
      <w:r w:rsidRPr="003858A8">
        <w:rPr>
          <w:rFonts w:ascii="Times New Roman" w:hAnsi="Times New Roman" w:cs="Times New Roman"/>
          <w:color w:val="000000"/>
          <w:sz w:val="24"/>
          <w:szCs w:val="24"/>
        </w:rPr>
        <w:br/>
        <w:t>7. Учителя выводит из себя любой шум, шорохи, гул, оживление в классе.</w:t>
      </w:r>
      <w:r w:rsidRPr="003858A8">
        <w:rPr>
          <w:rFonts w:ascii="Times New Roman" w:hAnsi="Times New Roman" w:cs="Times New Roman"/>
          <w:color w:val="000000"/>
          <w:sz w:val="24"/>
          <w:szCs w:val="24"/>
        </w:rPr>
        <w:br/>
        <w:t>8. Если учитель чувствует невнимание к себе, то он часто повышает голос или делает паузу.</w:t>
      </w:r>
      <w:r w:rsidRPr="003858A8">
        <w:rPr>
          <w:rFonts w:ascii="Times New Roman" w:hAnsi="Times New Roman" w:cs="Times New Roman"/>
          <w:color w:val="000000"/>
          <w:sz w:val="24"/>
          <w:szCs w:val="24"/>
        </w:rPr>
        <w:br/>
        <w:t>9. Учитель приветствует, если учащиеся задают вопросы во время объяснения материала.</w:t>
      </w:r>
      <w:r w:rsidRPr="003858A8">
        <w:rPr>
          <w:rFonts w:ascii="Times New Roman" w:hAnsi="Times New Roman" w:cs="Times New Roman"/>
          <w:color w:val="000000"/>
          <w:sz w:val="24"/>
          <w:szCs w:val="24"/>
        </w:rPr>
        <w:br/>
        <w:t>10. Учитель сразу отвечает на любую сказанную во время урока реплику.</w:t>
      </w:r>
      <w:r w:rsidRPr="003858A8">
        <w:rPr>
          <w:rFonts w:ascii="Times New Roman" w:hAnsi="Times New Roman" w:cs="Times New Roman"/>
          <w:color w:val="000000"/>
          <w:sz w:val="24"/>
          <w:szCs w:val="24"/>
        </w:rPr>
        <w:br/>
        <w:t>11. Учитель замечает изменения в настроении учащихся во время урока.</w:t>
      </w:r>
      <w:r w:rsidRPr="003858A8">
        <w:rPr>
          <w:rFonts w:ascii="Times New Roman" w:hAnsi="Times New Roman" w:cs="Times New Roman"/>
          <w:color w:val="000000"/>
          <w:sz w:val="24"/>
          <w:szCs w:val="24"/>
        </w:rPr>
        <w:br/>
        <w:t>12. Учитель часто использует при объяснении эмоциональный рассказ.</w:t>
      </w:r>
      <w:r w:rsidRPr="003858A8">
        <w:rPr>
          <w:rFonts w:ascii="Times New Roman" w:hAnsi="Times New Roman" w:cs="Times New Roman"/>
          <w:color w:val="000000"/>
          <w:sz w:val="24"/>
          <w:szCs w:val="24"/>
        </w:rPr>
        <w:br/>
        <w:t>13. Учитель часто увлекается монологом, и ему не хватает времени на уроке.</w:t>
      </w:r>
      <w:r w:rsidRPr="003858A8">
        <w:rPr>
          <w:rFonts w:ascii="Times New Roman" w:hAnsi="Times New Roman" w:cs="Times New Roman"/>
          <w:color w:val="000000"/>
          <w:sz w:val="24"/>
          <w:szCs w:val="24"/>
        </w:rPr>
        <w:br/>
        <w:t>14. Учитель признает право учащегося на ошибку.</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Анализ анкеты для учащихся</w:t>
      </w:r>
    </w:p>
    <w:tbl>
      <w:tblPr>
        <w:tblW w:w="7029" w:type="dxa"/>
        <w:tblBorders>
          <w:top w:val="single" w:sz="4" w:space="0" w:color="C2C0BC"/>
          <w:left w:val="single" w:sz="4" w:space="0" w:color="C2C0BC"/>
          <w:bottom w:val="single" w:sz="4" w:space="0" w:color="C2C0BC"/>
          <w:right w:val="single" w:sz="4" w:space="0" w:color="C2C0BC"/>
        </w:tblBorders>
        <w:tblCellMar>
          <w:left w:w="0" w:type="dxa"/>
          <w:right w:w="0" w:type="dxa"/>
        </w:tblCellMar>
        <w:tblLook w:val="04A0"/>
      </w:tblPr>
      <w:tblGrid>
        <w:gridCol w:w="1993"/>
        <w:gridCol w:w="2518"/>
        <w:gridCol w:w="2518"/>
      </w:tblGrid>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br/>
              <w:t>Номер вопроса</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Ответ «+» – да;</w:t>
            </w:r>
            <w:r w:rsidRPr="003858A8">
              <w:rPr>
                <w:rFonts w:ascii="Times New Roman" w:hAnsi="Times New Roman" w:cs="Times New Roman"/>
                <w:color w:val="000000"/>
                <w:sz w:val="24"/>
                <w:szCs w:val="24"/>
              </w:rPr>
              <w:br/>
              <w:t>соответствует типу</w:t>
            </w:r>
            <w:r w:rsidRPr="003858A8">
              <w:rPr>
                <w:rFonts w:ascii="Times New Roman" w:hAnsi="Times New Roman" w:cs="Times New Roman"/>
                <w:color w:val="000000"/>
                <w:sz w:val="24"/>
                <w:szCs w:val="24"/>
              </w:rPr>
              <w:br/>
              <w:t>взаимодействия</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Ответ</w:t>
            </w:r>
            <w:proofErr w:type="gramStart"/>
            <w:r w:rsidRPr="003858A8">
              <w:rPr>
                <w:rFonts w:ascii="Times New Roman" w:hAnsi="Times New Roman" w:cs="Times New Roman"/>
                <w:color w:val="000000"/>
                <w:sz w:val="24"/>
                <w:szCs w:val="24"/>
              </w:rPr>
              <w:t xml:space="preserve"> «–» – </w:t>
            </w:r>
            <w:proofErr w:type="gramEnd"/>
            <w:r w:rsidRPr="003858A8">
              <w:rPr>
                <w:rFonts w:ascii="Times New Roman" w:hAnsi="Times New Roman" w:cs="Times New Roman"/>
                <w:color w:val="000000"/>
                <w:sz w:val="24"/>
                <w:szCs w:val="24"/>
              </w:rPr>
              <w:t>нет;</w:t>
            </w:r>
            <w:r w:rsidRPr="003858A8">
              <w:rPr>
                <w:rFonts w:ascii="Times New Roman" w:hAnsi="Times New Roman" w:cs="Times New Roman"/>
                <w:color w:val="000000"/>
                <w:sz w:val="24"/>
                <w:szCs w:val="24"/>
              </w:rPr>
              <w:br/>
              <w:t>соответствует типу</w:t>
            </w:r>
            <w:r w:rsidRPr="003858A8">
              <w:rPr>
                <w:rFonts w:ascii="Times New Roman" w:hAnsi="Times New Roman" w:cs="Times New Roman"/>
                <w:color w:val="000000"/>
                <w:sz w:val="24"/>
                <w:szCs w:val="24"/>
              </w:rPr>
              <w:br/>
              <w:t>взаимодействия</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2</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индифферентность</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3</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индифферентность</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4</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индифферентность</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5</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6</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индифферентность</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7</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индифферентность</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8</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индифферентность</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9</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10</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11</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индифферентность</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12</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13</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индифферентность</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14</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r>
    </w:tbl>
    <w:p w:rsidR="003858A8" w:rsidRPr="003858A8" w:rsidRDefault="003858A8" w:rsidP="003858A8">
      <w:pPr>
        <w:pStyle w:val="a3"/>
        <w:rPr>
          <w:rFonts w:ascii="Times New Roman" w:hAnsi="Times New Roman" w:cs="Times New Roman"/>
          <w:sz w:val="24"/>
          <w:szCs w:val="24"/>
        </w:rPr>
      </w:pPr>
      <w:r w:rsidRPr="003858A8">
        <w:rPr>
          <w:rFonts w:ascii="Times New Roman" w:hAnsi="Times New Roman" w:cs="Times New Roman"/>
          <w:color w:val="000000"/>
          <w:sz w:val="24"/>
          <w:szCs w:val="24"/>
        </w:rPr>
        <w:br/>
      </w:r>
    </w:p>
    <w:p w:rsidR="003858A8" w:rsidRPr="003858A8" w:rsidRDefault="003858A8" w:rsidP="003858A8">
      <w:pPr>
        <w:pStyle w:val="a3"/>
        <w:rPr>
          <w:rFonts w:ascii="Times New Roman" w:hAnsi="Times New Roman" w:cs="Times New Roman"/>
          <w:color w:val="000000"/>
          <w:sz w:val="24"/>
          <w:szCs w:val="24"/>
        </w:rPr>
      </w:pPr>
      <w:r w:rsidRPr="003858A8">
        <w:rPr>
          <w:rStyle w:val="a7"/>
          <w:rFonts w:ascii="Times New Roman" w:hAnsi="Times New Roman" w:cs="Times New Roman"/>
          <w:color w:val="000000"/>
          <w:sz w:val="24"/>
          <w:szCs w:val="24"/>
        </w:rPr>
        <w:t>Приложение 2</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Анкета для педагогов «Стили педагогического взаимодействия»</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Для анализа и оценивания уровня педагогического взаимодействия в нашем коллективе просим вас, просматривая каждый из вопросов теста, отмечать символом «+», если можете согласиться с утверждением, и знаком</w:t>
      </w:r>
      <w:proofErr w:type="gramStart"/>
      <w:r w:rsidRPr="003858A8">
        <w:rPr>
          <w:rFonts w:ascii="Times New Roman" w:hAnsi="Times New Roman" w:cs="Times New Roman"/>
          <w:color w:val="000000"/>
          <w:sz w:val="24"/>
          <w:szCs w:val="24"/>
        </w:rPr>
        <w:t xml:space="preserve"> «–», </w:t>
      </w:r>
      <w:proofErr w:type="gramEnd"/>
      <w:r w:rsidRPr="003858A8">
        <w:rPr>
          <w:rFonts w:ascii="Times New Roman" w:hAnsi="Times New Roman" w:cs="Times New Roman"/>
          <w:color w:val="000000"/>
          <w:sz w:val="24"/>
          <w:szCs w:val="24"/>
        </w:rPr>
        <w:t>если даете отрицательный ответ.</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 Нуждаетесь ли вы в подготовке урока даже по неоднократно пройденной теме?</w:t>
      </w:r>
      <w:r w:rsidRPr="003858A8">
        <w:rPr>
          <w:rFonts w:ascii="Times New Roman" w:hAnsi="Times New Roman" w:cs="Times New Roman"/>
          <w:color w:val="000000"/>
          <w:sz w:val="24"/>
          <w:szCs w:val="24"/>
        </w:rPr>
        <w:br/>
        <w:t>2. Предпочитаете ли вы логику изложения эмоциональному рассказу?</w:t>
      </w:r>
      <w:r w:rsidRPr="003858A8">
        <w:rPr>
          <w:rFonts w:ascii="Times New Roman" w:hAnsi="Times New Roman" w:cs="Times New Roman"/>
          <w:color w:val="000000"/>
          <w:sz w:val="24"/>
          <w:szCs w:val="24"/>
        </w:rPr>
        <w:br/>
        <w:t>3. Предпочитаете ли вы во время объяснения учебного материала находиться за учительским столом (за кафедрой)?</w:t>
      </w:r>
      <w:r w:rsidRPr="003858A8">
        <w:rPr>
          <w:rFonts w:ascii="Times New Roman" w:hAnsi="Times New Roman" w:cs="Times New Roman"/>
          <w:color w:val="000000"/>
          <w:sz w:val="24"/>
          <w:szCs w:val="24"/>
        </w:rPr>
        <w:br/>
        <w:t>4. Часто ли вы по ходу урока включаете в него только что пришедшие в голову примеры, иллюстрируете сказанное свежим случаем, свидетелем которого были сами?</w:t>
      </w:r>
      <w:r w:rsidRPr="003858A8">
        <w:rPr>
          <w:rFonts w:ascii="Times New Roman" w:hAnsi="Times New Roman" w:cs="Times New Roman"/>
          <w:color w:val="000000"/>
          <w:sz w:val="24"/>
          <w:szCs w:val="24"/>
        </w:rPr>
        <w:br/>
        <w:t>5. Вовлекаете ли вы в обсуждение темы урока учащихся?</w:t>
      </w:r>
      <w:r w:rsidRPr="003858A8">
        <w:rPr>
          <w:rFonts w:ascii="Times New Roman" w:hAnsi="Times New Roman" w:cs="Times New Roman"/>
          <w:color w:val="000000"/>
          <w:sz w:val="24"/>
          <w:szCs w:val="24"/>
        </w:rPr>
        <w:br/>
        <w:t>6. Часто ли вам удается удачно пошутить в ходе урока?</w:t>
      </w:r>
      <w:r w:rsidRPr="003858A8">
        <w:rPr>
          <w:rFonts w:ascii="Times New Roman" w:hAnsi="Times New Roman" w:cs="Times New Roman"/>
          <w:color w:val="000000"/>
          <w:sz w:val="24"/>
          <w:szCs w:val="24"/>
        </w:rPr>
        <w:br/>
        <w:t>7. Выводит ли вас из равновесия непредвиденная реакция учащихся: гул, шум, оживление?</w:t>
      </w:r>
      <w:r w:rsidRPr="003858A8">
        <w:rPr>
          <w:rFonts w:ascii="Times New Roman" w:hAnsi="Times New Roman" w:cs="Times New Roman"/>
          <w:color w:val="000000"/>
          <w:sz w:val="24"/>
          <w:szCs w:val="24"/>
        </w:rPr>
        <w:br/>
        <w:t>8. Повышаете ли вы голос, делаете паузу, если почувствовали невнимание к себе со стороны учащихся во время урока?</w:t>
      </w:r>
      <w:r w:rsidRPr="003858A8">
        <w:rPr>
          <w:rFonts w:ascii="Times New Roman" w:hAnsi="Times New Roman" w:cs="Times New Roman"/>
          <w:color w:val="000000"/>
          <w:sz w:val="24"/>
          <w:szCs w:val="24"/>
        </w:rPr>
        <w:br/>
        <w:t>9. Предпочитаете ли вы, чтобы вам по ходу объяснения учебного материала задавали вопросы?</w:t>
      </w:r>
      <w:r w:rsidRPr="003858A8">
        <w:rPr>
          <w:rFonts w:ascii="Times New Roman" w:hAnsi="Times New Roman" w:cs="Times New Roman"/>
          <w:color w:val="000000"/>
          <w:sz w:val="24"/>
          <w:szCs w:val="24"/>
        </w:rPr>
        <w:br/>
        <w:t>10. Замечаете ли вы во время урока изменения в настроении учащихся?</w:t>
      </w:r>
      <w:r w:rsidRPr="003858A8">
        <w:rPr>
          <w:rFonts w:ascii="Times New Roman" w:hAnsi="Times New Roman" w:cs="Times New Roman"/>
          <w:color w:val="000000"/>
          <w:sz w:val="24"/>
          <w:szCs w:val="24"/>
        </w:rPr>
        <w:br/>
      </w:r>
      <w:r w:rsidRPr="003858A8">
        <w:rPr>
          <w:rFonts w:ascii="Times New Roman" w:hAnsi="Times New Roman" w:cs="Times New Roman"/>
          <w:color w:val="000000"/>
          <w:sz w:val="24"/>
          <w:szCs w:val="24"/>
        </w:rPr>
        <w:lastRenderedPageBreak/>
        <w:t>11. Поощряете ли вы учащихся вступать в диалог с вами во время объяснения темы урока?</w:t>
      </w:r>
      <w:r w:rsidRPr="003858A8">
        <w:rPr>
          <w:rFonts w:ascii="Times New Roman" w:hAnsi="Times New Roman" w:cs="Times New Roman"/>
          <w:color w:val="000000"/>
          <w:sz w:val="24"/>
          <w:szCs w:val="24"/>
        </w:rPr>
        <w:br/>
        <w:t>12. Отвечаете ли вы сразу на реплики учащихся?</w:t>
      </w:r>
      <w:r w:rsidRPr="003858A8">
        <w:rPr>
          <w:rFonts w:ascii="Times New Roman" w:hAnsi="Times New Roman" w:cs="Times New Roman"/>
          <w:color w:val="000000"/>
          <w:sz w:val="24"/>
          <w:szCs w:val="24"/>
        </w:rPr>
        <w:br/>
        <w:t>13. Стремитесь ли вы, задав полемический вопрос, самостоятельно на него ответить?</w:t>
      </w:r>
      <w:r w:rsidRPr="003858A8">
        <w:rPr>
          <w:rFonts w:ascii="Times New Roman" w:hAnsi="Times New Roman" w:cs="Times New Roman"/>
          <w:color w:val="000000"/>
          <w:sz w:val="24"/>
          <w:szCs w:val="24"/>
        </w:rPr>
        <w:br/>
        <w:t>14. Увлекаетесь ли вы монологом настолько, что вам не хватает отведенного по плану урока времени?</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Анализ анкеты для учителей</w:t>
      </w:r>
    </w:p>
    <w:tbl>
      <w:tblPr>
        <w:tblW w:w="7029" w:type="dxa"/>
        <w:tblBorders>
          <w:top w:val="single" w:sz="4" w:space="0" w:color="C2C0BC"/>
          <w:left w:val="single" w:sz="4" w:space="0" w:color="C2C0BC"/>
          <w:bottom w:val="single" w:sz="4" w:space="0" w:color="C2C0BC"/>
          <w:right w:val="single" w:sz="4" w:space="0" w:color="C2C0BC"/>
        </w:tblBorders>
        <w:tblCellMar>
          <w:left w:w="0" w:type="dxa"/>
          <w:right w:w="0" w:type="dxa"/>
        </w:tblCellMar>
        <w:tblLook w:val="04A0"/>
      </w:tblPr>
      <w:tblGrid>
        <w:gridCol w:w="1993"/>
        <w:gridCol w:w="2518"/>
        <w:gridCol w:w="2518"/>
      </w:tblGrid>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br/>
              <w:t>Номер вопроса</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Ответ «+» – да;</w:t>
            </w:r>
            <w:r w:rsidRPr="003858A8">
              <w:rPr>
                <w:rFonts w:ascii="Times New Roman" w:hAnsi="Times New Roman" w:cs="Times New Roman"/>
                <w:color w:val="000000"/>
                <w:sz w:val="24"/>
                <w:szCs w:val="24"/>
              </w:rPr>
              <w:br/>
              <w:t>соответствует типу</w:t>
            </w:r>
            <w:r w:rsidRPr="003858A8">
              <w:rPr>
                <w:rFonts w:ascii="Times New Roman" w:hAnsi="Times New Roman" w:cs="Times New Roman"/>
                <w:color w:val="000000"/>
                <w:sz w:val="24"/>
                <w:szCs w:val="24"/>
              </w:rPr>
              <w:br/>
              <w:t>взаимодействия</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Ответ</w:t>
            </w:r>
            <w:proofErr w:type="gramStart"/>
            <w:r w:rsidRPr="003858A8">
              <w:rPr>
                <w:rFonts w:ascii="Times New Roman" w:hAnsi="Times New Roman" w:cs="Times New Roman"/>
                <w:color w:val="000000"/>
                <w:sz w:val="24"/>
                <w:szCs w:val="24"/>
              </w:rPr>
              <w:t xml:space="preserve"> «–» – </w:t>
            </w:r>
            <w:proofErr w:type="gramEnd"/>
            <w:r w:rsidRPr="003858A8">
              <w:rPr>
                <w:rFonts w:ascii="Times New Roman" w:hAnsi="Times New Roman" w:cs="Times New Roman"/>
                <w:color w:val="000000"/>
                <w:sz w:val="24"/>
                <w:szCs w:val="24"/>
              </w:rPr>
              <w:t>нет;</w:t>
            </w:r>
            <w:r w:rsidRPr="003858A8">
              <w:rPr>
                <w:rFonts w:ascii="Times New Roman" w:hAnsi="Times New Roman" w:cs="Times New Roman"/>
                <w:color w:val="000000"/>
                <w:sz w:val="24"/>
                <w:szCs w:val="24"/>
              </w:rPr>
              <w:br/>
              <w:t>соответствует типу</w:t>
            </w:r>
            <w:r w:rsidRPr="003858A8">
              <w:rPr>
                <w:rFonts w:ascii="Times New Roman" w:hAnsi="Times New Roman" w:cs="Times New Roman"/>
                <w:color w:val="000000"/>
                <w:sz w:val="24"/>
                <w:szCs w:val="24"/>
              </w:rPr>
              <w:br/>
              <w:t>взаимодействия</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2</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3</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индифферентность</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2</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3</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4</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индифферентность</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5</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индифферентность</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6</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индифферентность</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7</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индифферентность</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8</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индифферентность</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9</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10</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индифферентность</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11</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12</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13</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сотрудничество</w:t>
            </w:r>
          </w:p>
        </w:tc>
      </w:tr>
      <w:tr w:rsidR="003858A8" w:rsidRPr="003858A8" w:rsidTr="003858A8">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14</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подавление</w:t>
            </w:r>
          </w:p>
        </w:tc>
        <w:tc>
          <w:tcPr>
            <w:tcW w:w="0" w:type="auto"/>
            <w:tcBorders>
              <w:top w:val="single" w:sz="4" w:space="0" w:color="C2C0BC"/>
              <w:left w:val="single" w:sz="4" w:space="0" w:color="C2C0BC"/>
              <w:bottom w:val="single" w:sz="4" w:space="0" w:color="C2C0BC"/>
              <w:right w:val="single" w:sz="4" w:space="0" w:color="C2C0BC"/>
            </w:tcBorders>
            <w:tcMar>
              <w:top w:w="40" w:type="dxa"/>
              <w:left w:w="40" w:type="dxa"/>
              <w:bottom w:w="40" w:type="dxa"/>
              <w:right w:w="40" w:type="dxa"/>
            </w:tcMa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индифферентность</w:t>
            </w:r>
          </w:p>
        </w:tc>
      </w:tr>
    </w:tbl>
    <w:p w:rsidR="003858A8" w:rsidRPr="003858A8" w:rsidRDefault="003858A8" w:rsidP="003858A8">
      <w:pPr>
        <w:pStyle w:val="a3"/>
        <w:rPr>
          <w:rFonts w:ascii="Times New Roman" w:hAnsi="Times New Roman" w:cs="Times New Roman"/>
          <w:sz w:val="24"/>
          <w:szCs w:val="24"/>
        </w:rPr>
      </w:pPr>
      <w:r w:rsidRPr="003858A8">
        <w:rPr>
          <w:rFonts w:ascii="Times New Roman" w:hAnsi="Times New Roman" w:cs="Times New Roman"/>
          <w:color w:val="000000"/>
          <w:sz w:val="24"/>
          <w:szCs w:val="24"/>
        </w:rPr>
        <w:br/>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Чтобы вычислить процентное содержание каждого типа взаимодействия, необходимо воспользоваться формулой:</w:t>
      </w:r>
      <w:r w:rsidRPr="003858A8">
        <w:rPr>
          <w:rFonts w:ascii="Times New Roman" w:hAnsi="Times New Roman" w:cs="Times New Roman"/>
          <w:color w:val="000000"/>
          <w:sz w:val="24"/>
          <w:szCs w:val="24"/>
        </w:rPr>
        <w:br/>
        <w:t>– Сотрудничество: (100</w:t>
      </w:r>
      <w:proofErr w:type="gramStart"/>
      <w:r w:rsidRPr="003858A8">
        <w:rPr>
          <w:rFonts w:ascii="Times New Roman" w:hAnsi="Times New Roman" w:cs="Times New Roman"/>
          <w:color w:val="000000"/>
          <w:sz w:val="24"/>
          <w:szCs w:val="24"/>
        </w:rPr>
        <w:t xml:space="preserve"> ?</w:t>
      </w:r>
      <w:proofErr w:type="gramEnd"/>
      <w:r w:rsidRPr="003858A8">
        <w:rPr>
          <w:rFonts w:ascii="Times New Roman" w:hAnsi="Times New Roman" w:cs="Times New Roman"/>
          <w:color w:val="000000"/>
          <w:sz w:val="24"/>
          <w:szCs w:val="24"/>
        </w:rPr>
        <w:t xml:space="preserve"> …) : (11 ? – количество анкет).</w:t>
      </w:r>
      <w:r w:rsidRPr="003858A8">
        <w:rPr>
          <w:rFonts w:ascii="Times New Roman" w:hAnsi="Times New Roman" w:cs="Times New Roman"/>
          <w:color w:val="000000"/>
          <w:sz w:val="24"/>
          <w:szCs w:val="24"/>
        </w:rPr>
        <w:br/>
        <w:t>– Подавление: (100</w:t>
      </w:r>
      <w:proofErr w:type="gramStart"/>
      <w:r w:rsidRPr="003858A8">
        <w:rPr>
          <w:rFonts w:ascii="Times New Roman" w:hAnsi="Times New Roman" w:cs="Times New Roman"/>
          <w:color w:val="000000"/>
          <w:sz w:val="24"/>
          <w:szCs w:val="24"/>
        </w:rPr>
        <w:t xml:space="preserve"> ?</w:t>
      </w:r>
      <w:proofErr w:type="gramEnd"/>
      <w:r w:rsidRPr="003858A8">
        <w:rPr>
          <w:rFonts w:ascii="Times New Roman" w:hAnsi="Times New Roman" w:cs="Times New Roman"/>
          <w:color w:val="000000"/>
          <w:sz w:val="24"/>
          <w:szCs w:val="24"/>
        </w:rPr>
        <w:t xml:space="preserve"> …) : (9 ? – количество анкет).</w:t>
      </w:r>
      <w:r w:rsidRPr="003858A8">
        <w:rPr>
          <w:rFonts w:ascii="Times New Roman" w:hAnsi="Times New Roman" w:cs="Times New Roman"/>
          <w:color w:val="000000"/>
          <w:sz w:val="24"/>
          <w:szCs w:val="24"/>
        </w:rPr>
        <w:br/>
        <w:t>– Индифферентность: (100</w:t>
      </w:r>
      <w:proofErr w:type="gramStart"/>
      <w:r w:rsidRPr="003858A8">
        <w:rPr>
          <w:rFonts w:ascii="Times New Roman" w:hAnsi="Times New Roman" w:cs="Times New Roman"/>
          <w:color w:val="000000"/>
          <w:sz w:val="24"/>
          <w:szCs w:val="24"/>
        </w:rPr>
        <w:t xml:space="preserve"> ?</w:t>
      </w:r>
      <w:proofErr w:type="gramEnd"/>
      <w:r w:rsidRPr="003858A8">
        <w:rPr>
          <w:rFonts w:ascii="Times New Roman" w:hAnsi="Times New Roman" w:cs="Times New Roman"/>
          <w:color w:val="000000"/>
          <w:sz w:val="24"/>
          <w:szCs w:val="24"/>
        </w:rPr>
        <w:t xml:space="preserve"> …) : (8 ? – количество анкет).</w:t>
      </w:r>
      <w:r w:rsidRPr="003858A8">
        <w:rPr>
          <w:rFonts w:ascii="Times New Roman" w:hAnsi="Times New Roman" w:cs="Times New Roman"/>
          <w:color w:val="000000"/>
          <w:sz w:val="24"/>
          <w:szCs w:val="24"/>
        </w:rPr>
        <w:br/>
        <w:t>Наиболее стойкая склонность к определенному типу взаимодействия – наибольший процент по типу взаимодействия.</w:t>
      </w:r>
    </w:p>
    <w:p w:rsidR="003858A8" w:rsidRPr="003858A8" w:rsidRDefault="003858A8" w:rsidP="003858A8">
      <w:pPr>
        <w:pStyle w:val="a3"/>
        <w:rPr>
          <w:rFonts w:ascii="Times New Roman" w:hAnsi="Times New Roman" w:cs="Times New Roman"/>
          <w:sz w:val="24"/>
          <w:szCs w:val="24"/>
        </w:rPr>
      </w:pPr>
      <w:r w:rsidRPr="003858A8">
        <w:rPr>
          <w:rFonts w:ascii="Times New Roman" w:hAnsi="Times New Roman" w:cs="Times New Roman"/>
          <w:color w:val="000000"/>
          <w:sz w:val="24"/>
          <w:szCs w:val="24"/>
        </w:rPr>
        <w:br/>
      </w:r>
    </w:p>
    <w:p w:rsidR="003858A8" w:rsidRPr="003858A8" w:rsidRDefault="003858A8" w:rsidP="003858A8">
      <w:pPr>
        <w:pStyle w:val="a3"/>
        <w:rPr>
          <w:rFonts w:ascii="Times New Roman" w:hAnsi="Times New Roman" w:cs="Times New Roman"/>
          <w:color w:val="000000"/>
          <w:sz w:val="24"/>
          <w:szCs w:val="24"/>
        </w:rPr>
      </w:pPr>
      <w:r w:rsidRPr="003858A8">
        <w:rPr>
          <w:rStyle w:val="a7"/>
          <w:rFonts w:ascii="Times New Roman" w:hAnsi="Times New Roman" w:cs="Times New Roman"/>
          <w:color w:val="000000"/>
          <w:sz w:val="24"/>
          <w:szCs w:val="24"/>
        </w:rPr>
        <w:t>Приложение 3</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Диагностика «Знаковый рисунок»</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Учащиеся получают задание вычертить знаковый рисунок, где нужно отразить положение дел по проблеме: взаимоотношения, складывающиеся между конкретным учителем и учениками. В схеме фигура учащегося обозначается кружочком, а учителя – треугольником. В результате рождается типичная картина взаимоотношений «учитель – ученик» в исследуемом учебном заведении.</w:t>
      </w:r>
    </w:p>
    <w:p w:rsidR="003858A8" w:rsidRPr="003858A8" w:rsidRDefault="003858A8" w:rsidP="003858A8">
      <w:pPr>
        <w:pStyle w:val="a3"/>
        <w:rPr>
          <w:rFonts w:ascii="Times New Roman" w:hAnsi="Times New Roman" w:cs="Times New Roman"/>
          <w:color w:val="000000"/>
          <w:sz w:val="24"/>
          <w:szCs w:val="24"/>
        </w:rPr>
      </w:pPr>
      <w:r w:rsidRPr="003858A8">
        <w:rPr>
          <w:rStyle w:val="a7"/>
          <w:rFonts w:ascii="Times New Roman" w:hAnsi="Times New Roman" w:cs="Times New Roman"/>
          <w:color w:val="000000"/>
          <w:sz w:val="24"/>
          <w:szCs w:val="24"/>
        </w:rPr>
        <w:t>Приложение 4</w:t>
      </w:r>
      <w:r w:rsidRPr="003858A8">
        <w:rPr>
          <w:rFonts w:ascii="Times New Roman" w:hAnsi="Times New Roman" w:cs="Times New Roman"/>
          <w:color w:val="000000"/>
          <w:sz w:val="24"/>
          <w:szCs w:val="24"/>
        </w:rPr>
        <w:br/>
      </w:r>
      <w:r w:rsidRPr="003858A8">
        <w:rPr>
          <w:rStyle w:val="txt-cinii"/>
          <w:rFonts w:ascii="Times New Roman" w:hAnsi="Times New Roman" w:cs="Times New Roman"/>
          <w:i/>
          <w:iCs/>
          <w:color w:val="479CC3"/>
          <w:sz w:val="24"/>
          <w:szCs w:val="24"/>
        </w:rPr>
        <w:t>Диагностика «Дерево взаимоотношений»</w:t>
      </w:r>
      <w:r w:rsidRPr="003858A8">
        <w:rPr>
          <w:rFonts w:ascii="Times New Roman" w:hAnsi="Times New Roman" w:cs="Times New Roman"/>
          <w:color w:val="000000"/>
          <w:sz w:val="24"/>
          <w:szCs w:val="24"/>
        </w:rPr>
        <w:br/>
        <w:t>Учащимся предлагается оценить взаимоотношения между конкретным учителем и учащимся с помощью цвета (принцип светофора):</w:t>
      </w:r>
      <w:r w:rsidRPr="003858A8">
        <w:rPr>
          <w:rFonts w:ascii="Times New Roman" w:hAnsi="Times New Roman" w:cs="Times New Roman"/>
          <w:color w:val="000000"/>
          <w:sz w:val="24"/>
          <w:szCs w:val="24"/>
        </w:rPr>
        <w:br/>
        <w:t>– зеленый – тип взаимодействия </w:t>
      </w:r>
      <w:r w:rsidRPr="003858A8">
        <w:rPr>
          <w:rStyle w:val="a7"/>
          <w:rFonts w:ascii="Times New Roman" w:hAnsi="Times New Roman" w:cs="Times New Roman"/>
          <w:color w:val="000000"/>
          <w:sz w:val="24"/>
          <w:szCs w:val="24"/>
        </w:rPr>
        <w:t>сотрудничество</w:t>
      </w:r>
      <w:r w:rsidRPr="003858A8">
        <w:rPr>
          <w:rFonts w:ascii="Times New Roman" w:hAnsi="Times New Roman" w:cs="Times New Roman"/>
          <w:color w:val="000000"/>
          <w:sz w:val="24"/>
          <w:szCs w:val="24"/>
        </w:rPr>
        <w:t>,</w:t>
      </w:r>
      <w:r w:rsidRPr="003858A8">
        <w:rPr>
          <w:rFonts w:ascii="Times New Roman" w:hAnsi="Times New Roman" w:cs="Times New Roman"/>
          <w:color w:val="000000"/>
          <w:sz w:val="24"/>
          <w:szCs w:val="24"/>
        </w:rPr>
        <w:br/>
        <w:t>– желтый – тип взаимодействия </w:t>
      </w:r>
      <w:r w:rsidRPr="003858A8">
        <w:rPr>
          <w:rStyle w:val="a7"/>
          <w:rFonts w:ascii="Times New Roman" w:hAnsi="Times New Roman" w:cs="Times New Roman"/>
          <w:color w:val="000000"/>
          <w:sz w:val="24"/>
          <w:szCs w:val="24"/>
        </w:rPr>
        <w:t>индифферентность</w:t>
      </w:r>
      <w:r w:rsidRPr="003858A8">
        <w:rPr>
          <w:rFonts w:ascii="Times New Roman" w:hAnsi="Times New Roman" w:cs="Times New Roman"/>
          <w:color w:val="000000"/>
          <w:sz w:val="24"/>
          <w:szCs w:val="24"/>
        </w:rPr>
        <w:t>,</w:t>
      </w:r>
      <w:r w:rsidRPr="003858A8">
        <w:rPr>
          <w:rFonts w:ascii="Times New Roman" w:hAnsi="Times New Roman" w:cs="Times New Roman"/>
          <w:color w:val="000000"/>
          <w:sz w:val="24"/>
          <w:szCs w:val="24"/>
        </w:rPr>
        <w:br/>
        <w:t>– красный – авторитарный тип взаимодействия, </w:t>
      </w:r>
      <w:r w:rsidRPr="003858A8">
        <w:rPr>
          <w:rStyle w:val="a7"/>
          <w:rFonts w:ascii="Times New Roman" w:hAnsi="Times New Roman" w:cs="Times New Roman"/>
          <w:color w:val="000000"/>
          <w:sz w:val="24"/>
          <w:szCs w:val="24"/>
        </w:rPr>
        <w:t>подавление</w:t>
      </w:r>
      <w:r w:rsidRPr="003858A8">
        <w:rPr>
          <w:rFonts w:ascii="Times New Roman" w:hAnsi="Times New Roman" w:cs="Times New Roman"/>
          <w:color w:val="000000"/>
          <w:sz w:val="24"/>
          <w:szCs w:val="24"/>
        </w:rPr>
        <w:t>.</w:t>
      </w:r>
      <w:r w:rsidRPr="003858A8">
        <w:rPr>
          <w:rFonts w:ascii="Times New Roman" w:hAnsi="Times New Roman" w:cs="Times New Roman"/>
          <w:color w:val="000000"/>
          <w:sz w:val="24"/>
          <w:szCs w:val="24"/>
        </w:rPr>
        <w:br/>
      </w:r>
      <w:r w:rsidRPr="003858A8">
        <w:rPr>
          <w:rFonts w:ascii="Times New Roman" w:hAnsi="Times New Roman" w:cs="Times New Roman"/>
          <w:color w:val="000000"/>
          <w:sz w:val="24"/>
          <w:szCs w:val="24"/>
        </w:rPr>
        <w:lastRenderedPageBreak/>
        <w:t>При проведении этой диагностики учащимся предлагается карточка с тремя кружочками разного цвета (светофор); учащийся выбирает цвет, соответствующий типу взаимодействия, который складывается с данным учителем.</w:t>
      </w:r>
      <w:r w:rsidRPr="003858A8">
        <w:rPr>
          <w:rFonts w:ascii="Times New Roman" w:hAnsi="Times New Roman" w:cs="Times New Roman"/>
          <w:color w:val="000000"/>
          <w:sz w:val="24"/>
          <w:szCs w:val="24"/>
        </w:rPr>
        <w:br/>
        <w:t>При анализе проведенной диагностики необходимо вычислить в процентном соотношении, сколько выбрано красного, желтого и зеленого цвета.</w:t>
      </w:r>
      <w:r w:rsidRPr="003858A8">
        <w:rPr>
          <w:rFonts w:ascii="Times New Roman" w:hAnsi="Times New Roman" w:cs="Times New Roman"/>
          <w:color w:val="000000"/>
          <w:sz w:val="24"/>
          <w:szCs w:val="24"/>
        </w:rPr>
        <w:br/>
        <w:t>Чтобы отразить наглядно получившиеся результаты, можно использовать срезанную ветку дерева, на которую навешиваются листочки трех цветов.</w:t>
      </w:r>
    </w:p>
    <w:p w:rsidR="003858A8" w:rsidRPr="003858A8" w:rsidRDefault="003858A8" w:rsidP="003858A8">
      <w:pPr>
        <w:pStyle w:val="a3"/>
        <w:rPr>
          <w:rFonts w:ascii="Times New Roman" w:hAnsi="Times New Roman" w:cs="Times New Roman"/>
          <w:color w:val="000000"/>
          <w:sz w:val="24"/>
          <w:szCs w:val="24"/>
        </w:rPr>
      </w:pPr>
      <w:r w:rsidRPr="003858A8">
        <w:rPr>
          <w:rStyle w:val="a7"/>
          <w:rFonts w:ascii="Times New Roman" w:hAnsi="Times New Roman" w:cs="Times New Roman"/>
          <w:color w:val="000000"/>
          <w:sz w:val="24"/>
          <w:szCs w:val="24"/>
        </w:rPr>
        <w:t>Приложение 5</w:t>
      </w:r>
      <w:r w:rsidRPr="003858A8">
        <w:rPr>
          <w:rFonts w:ascii="Times New Roman" w:hAnsi="Times New Roman" w:cs="Times New Roman"/>
          <w:color w:val="000000"/>
          <w:sz w:val="24"/>
          <w:szCs w:val="24"/>
        </w:rPr>
        <w:br/>
      </w:r>
      <w:r w:rsidRPr="003858A8">
        <w:rPr>
          <w:rStyle w:val="txt-cinii"/>
          <w:rFonts w:ascii="Times New Roman" w:hAnsi="Times New Roman" w:cs="Times New Roman"/>
          <w:i/>
          <w:iCs/>
          <w:color w:val="479CC3"/>
          <w:sz w:val="24"/>
          <w:szCs w:val="24"/>
        </w:rPr>
        <w:t>Диагностика «Незаконченное предложение»</w:t>
      </w:r>
      <w:r w:rsidRPr="003858A8">
        <w:rPr>
          <w:rFonts w:ascii="Times New Roman" w:hAnsi="Times New Roman" w:cs="Times New Roman"/>
          <w:color w:val="000000"/>
          <w:sz w:val="24"/>
          <w:szCs w:val="24"/>
        </w:rPr>
        <w:br/>
        <w:t>Учащимся предлагается закончить предложение: </w:t>
      </w:r>
      <w:r w:rsidRPr="003858A8">
        <w:rPr>
          <w:rStyle w:val="a7"/>
          <w:rFonts w:ascii="Times New Roman" w:hAnsi="Times New Roman" w:cs="Times New Roman"/>
          <w:color w:val="000000"/>
          <w:sz w:val="24"/>
          <w:szCs w:val="24"/>
        </w:rPr>
        <w:t>Хорошие взаимоотношения складываются с учителем, если</w:t>
      </w:r>
      <w:r w:rsidRPr="003858A8">
        <w:rPr>
          <w:rFonts w:ascii="Times New Roman" w:hAnsi="Times New Roman" w:cs="Times New Roman"/>
          <w:color w:val="000000"/>
          <w:sz w:val="24"/>
          <w:szCs w:val="24"/>
        </w:rPr>
        <w:t> ___________________________</w:t>
      </w:r>
      <w:r w:rsidRPr="003858A8">
        <w:rPr>
          <w:rFonts w:ascii="Times New Roman" w:hAnsi="Times New Roman" w:cs="Times New Roman"/>
          <w:color w:val="000000"/>
          <w:sz w:val="24"/>
          <w:szCs w:val="24"/>
        </w:rPr>
        <w:br/>
        <w:t>__________________________________________________________</w:t>
      </w:r>
      <w:r w:rsidRPr="003858A8">
        <w:rPr>
          <w:rFonts w:ascii="Times New Roman" w:hAnsi="Times New Roman" w:cs="Times New Roman"/>
          <w:color w:val="000000"/>
          <w:sz w:val="24"/>
          <w:szCs w:val="24"/>
        </w:rPr>
        <w:br/>
      </w:r>
      <w:r w:rsidRPr="003858A8">
        <w:rPr>
          <w:rStyle w:val="a7"/>
          <w:rFonts w:ascii="Times New Roman" w:hAnsi="Times New Roman" w:cs="Times New Roman"/>
          <w:color w:val="000000"/>
          <w:sz w:val="24"/>
          <w:szCs w:val="24"/>
        </w:rPr>
        <w:t>Отношения с учителем складываются плохие, если</w:t>
      </w:r>
      <w:proofErr w:type="gramStart"/>
      <w:r w:rsidRPr="003858A8">
        <w:rPr>
          <w:rFonts w:ascii="Times New Roman" w:hAnsi="Times New Roman" w:cs="Times New Roman"/>
          <w:color w:val="000000"/>
          <w:sz w:val="24"/>
          <w:szCs w:val="24"/>
        </w:rPr>
        <w:t> ______________</w:t>
      </w:r>
      <w:r w:rsidRPr="003858A8">
        <w:rPr>
          <w:rFonts w:ascii="Times New Roman" w:hAnsi="Times New Roman" w:cs="Times New Roman"/>
          <w:color w:val="000000"/>
          <w:sz w:val="24"/>
          <w:szCs w:val="24"/>
        </w:rPr>
        <w:br/>
        <w:t>__________________________________________________________</w:t>
      </w:r>
      <w:r w:rsidRPr="003858A8">
        <w:rPr>
          <w:rFonts w:ascii="Times New Roman" w:hAnsi="Times New Roman" w:cs="Times New Roman"/>
          <w:color w:val="000000"/>
          <w:sz w:val="24"/>
          <w:szCs w:val="24"/>
        </w:rPr>
        <w:br/>
        <w:t>П</w:t>
      </w:r>
      <w:proofErr w:type="gramEnd"/>
      <w:r w:rsidRPr="003858A8">
        <w:rPr>
          <w:rFonts w:ascii="Times New Roman" w:hAnsi="Times New Roman" w:cs="Times New Roman"/>
          <w:color w:val="000000"/>
          <w:sz w:val="24"/>
          <w:szCs w:val="24"/>
        </w:rPr>
        <w:t>ри анализе ответов учащихся необходимо выделить основные тенденции хороших и плохих взаимоотношений с точки зрения учащихся.</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w:t>
      </w:r>
    </w:p>
    <w:p w:rsidR="003858A8" w:rsidRPr="003858A8" w:rsidRDefault="003858A8" w:rsidP="003858A8">
      <w:pPr>
        <w:pStyle w:val="a3"/>
        <w:rPr>
          <w:rFonts w:ascii="Times New Roman" w:hAnsi="Times New Roman" w:cs="Times New Roman"/>
          <w:color w:val="000000"/>
          <w:sz w:val="24"/>
          <w:szCs w:val="24"/>
        </w:rPr>
      </w:pPr>
      <w:r w:rsidRPr="003858A8">
        <w:rPr>
          <w:rStyle w:val="a7"/>
          <w:rFonts w:ascii="Times New Roman" w:hAnsi="Times New Roman" w:cs="Times New Roman"/>
          <w:color w:val="000000"/>
          <w:sz w:val="24"/>
          <w:szCs w:val="24"/>
        </w:rPr>
        <w:t>Приложение 6</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Рекомендации семинара</w:t>
      </w:r>
      <w:r w:rsidRPr="003858A8">
        <w:rPr>
          <w:rFonts w:ascii="Times New Roman" w:hAnsi="Times New Roman" w:cs="Times New Roman"/>
          <w:color w:val="000000"/>
          <w:sz w:val="24"/>
          <w:szCs w:val="24"/>
        </w:rPr>
        <w:br/>
        <w:t>1. Для успешной реализации педагогического взаимодействия стремиться формировать положительную мотивацию обучения, создавать психологическую обстановку коллективного, познавательного поиска.</w:t>
      </w:r>
      <w:r w:rsidRPr="003858A8">
        <w:rPr>
          <w:rFonts w:ascii="Times New Roman" w:hAnsi="Times New Roman" w:cs="Times New Roman"/>
          <w:color w:val="000000"/>
          <w:sz w:val="24"/>
          <w:szCs w:val="24"/>
        </w:rPr>
        <w:br/>
        <w:t>2. Развивать совместную (педагога и учащегося) внеурочную деятельность (клубы по интересам, экскурсии и т.п.).</w:t>
      </w:r>
      <w:r w:rsidRPr="003858A8">
        <w:rPr>
          <w:rFonts w:ascii="Times New Roman" w:hAnsi="Times New Roman" w:cs="Times New Roman"/>
          <w:color w:val="000000"/>
          <w:sz w:val="24"/>
          <w:szCs w:val="24"/>
        </w:rPr>
        <w:br/>
        <w:t>3. Наладить психологические контакты между педагогами и детьми. С этой целью проводить совместные коллективные творческие дела (дни творчества, дни здоровья, спортивные состязания).</w:t>
      </w:r>
      <w:r w:rsidRPr="003858A8">
        <w:rPr>
          <w:rFonts w:ascii="Times New Roman" w:hAnsi="Times New Roman" w:cs="Times New Roman"/>
          <w:color w:val="000000"/>
          <w:sz w:val="24"/>
          <w:szCs w:val="24"/>
        </w:rPr>
        <w:br/>
        <w:t>4. Формировать межличностные отношения в ученическом коллективе. С этой целью создавать и развивать общешкольные традиции.</w:t>
      </w:r>
      <w:r w:rsidRPr="003858A8">
        <w:rPr>
          <w:rFonts w:ascii="Times New Roman" w:hAnsi="Times New Roman" w:cs="Times New Roman"/>
          <w:color w:val="000000"/>
          <w:sz w:val="24"/>
          <w:szCs w:val="24"/>
        </w:rPr>
        <w:br/>
        <w:t>5. Создавать в педагогическом коллективе психологические ситуации, стимулирующие самообразование и самовоспитание личности.</w:t>
      </w:r>
    </w:p>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«Вместе весело шагать»</w:t>
      </w:r>
    </w:p>
    <w:tbl>
      <w:tblPr>
        <w:tblW w:w="7029" w:type="dxa"/>
        <w:tblCellMar>
          <w:left w:w="0" w:type="dxa"/>
          <w:right w:w="0" w:type="dxa"/>
        </w:tblCellMar>
        <w:tblLook w:val="04A0"/>
      </w:tblPr>
      <w:tblGrid>
        <w:gridCol w:w="3514"/>
        <w:gridCol w:w="3515"/>
      </w:tblGrid>
      <w:tr w:rsidR="003858A8" w:rsidRPr="003858A8" w:rsidTr="003858A8">
        <w:tc>
          <w:tcPr>
            <w:tcW w:w="3434" w:type="dxa"/>
            <w:tcBorders>
              <w:top w:val="nil"/>
              <w:left w:val="nil"/>
              <w:bottom w:val="nil"/>
              <w:right w:val="nil"/>
            </w:tcBorders>
            <w:tcMar>
              <w:top w:w="40" w:type="dxa"/>
              <w:left w:w="40" w:type="dxa"/>
              <w:bottom w:w="40" w:type="dxa"/>
              <w:right w:w="40" w:type="dxa"/>
            </w:tcMar>
            <w:vAlign w:val="center"/>
            <w:hideMark/>
          </w:tcPr>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 </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Вместе весело шагать</w:t>
            </w:r>
            <w:r w:rsidRPr="003858A8">
              <w:rPr>
                <w:rFonts w:ascii="Times New Roman" w:hAnsi="Times New Roman" w:cs="Times New Roman"/>
                <w:color w:val="000000"/>
                <w:sz w:val="24"/>
                <w:szCs w:val="24"/>
              </w:rPr>
              <w:br/>
              <w:t>по просторам,</w:t>
            </w:r>
            <w:r w:rsidRPr="003858A8">
              <w:rPr>
                <w:rFonts w:ascii="Times New Roman" w:hAnsi="Times New Roman" w:cs="Times New Roman"/>
                <w:color w:val="000000"/>
                <w:sz w:val="24"/>
                <w:szCs w:val="24"/>
              </w:rPr>
              <w:br/>
              <w:t>По просторам,</w:t>
            </w:r>
            <w:r w:rsidRPr="003858A8">
              <w:rPr>
                <w:rFonts w:ascii="Times New Roman" w:hAnsi="Times New Roman" w:cs="Times New Roman"/>
                <w:color w:val="000000"/>
                <w:sz w:val="24"/>
                <w:szCs w:val="24"/>
              </w:rPr>
              <w:br/>
              <w:t>по просторам!</w:t>
            </w:r>
            <w:r w:rsidRPr="003858A8">
              <w:rPr>
                <w:rFonts w:ascii="Times New Roman" w:hAnsi="Times New Roman" w:cs="Times New Roman"/>
                <w:color w:val="000000"/>
                <w:sz w:val="24"/>
                <w:szCs w:val="24"/>
              </w:rPr>
              <w:br/>
              <w:t>И, конечно, припевать</w:t>
            </w:r>
            <w:r w:rsidRPr="003858A8">
              <w:rPr>
                <w:rFonts w:ascii="Times New Roman" w:hAnsi="Times New Roman" w:cs="Times New Roman"/>
                <w:color w:val="000000"/>
                <w:sz w:val="24"/>
                <w:szCs w:val="24"/>
              </w:rPr>
              <w:br/>
              <w:t>лучше хором,</w:t>
            </w:r>
            <w:r w:rsidRPr="003858A8">
              <w:rPr>
                <w:rFonts w:ascii="Times New Roman" w:hAnsi="Times New Roman" w:cs="Times New Roman"/>
                <w:color w:val="000000"/>
                <w:sz w:val="24"/>
                <w:szCs w:val="24"/>
              </w:rPr>
              <w:br/>
              <w:t>Лучше хором,</w:t>
            </w:r>
            <w:r w:rsidRPr="003858A8">
              <w:rPr>
                <w:rFonts w:ascii="Times New Roman" w:hAnsi="Times New Roman" w:cs="Times New Roman"/>
                <w:color w:val="000000"/>
                <w:sz w:val="24"/>
                <w:szCs w:val="24"/>
              </w:rPr>
              <w:br/>
              <w:t>лучше хором!</w:t>
            </w:r>
            <w:r w:rsidRPr="003858A8">
              <w:rPr>
                <w:rFonts w:ascii="Times New Roman" w:hAnsi="Times New Roman" w:cs="Times New Roman"/>
                <w:color w:val="000000"/>
                <w:sz w:val="24"/>
                <w:szCs w:val="24"/>
              </w:rPr>
              <w:br/>
              <w:t>Спой-ка с нами,</w:t>
            </w:r>
            <w:r w:rsidRPr="003858A8">
              <w:rPr>
                <w:rFonts w:ascii="Times New Roman" w:hAnsi="Times New Roman" w:cs="Times New Roman"/>
                <w:color w:val="000000"/>
                <w:sz w:val="24"/>
                <w:szCs w:val="24"/>
              </w:rPr>
              <w:br/>
              <w:t xml:space="preserve">перепелка - </w:t>
            </w:r>
            <w:proofErr w:type="spellStart"/>
            <w:r w:rsidRPr="003858A8">
              <w:rPr>
                <w:rFonts w:ascii="Times New Roman" w:hAnsi="Times New Roman" w:cs="Times New Roman"/>
                <w:color w:val="000000"/>
                <w:sz w:val="24"/>
                <w:szCs w:val="24"/>
              </w:rPr>
              <w:t>перепелочка</w:t>
            </w:r>
            <w:proofErr w:type="spellEnd"/>
            <w:r w:rsidRPr="003858A8">
              <w:rPr>
                <w:rFonts w:ascii="Times New Roman" w:hAnsi="Times New Roman" w:cs="Times New Roman"/>
                <w:color w:val="000000"/>
                <w:sz w:val="24"/>
                <w:szCs w:val="24"/>
              </w:rPr>
              <w:t>.</w:t>
            </w:r>
            <w:r w:rsidRPr="003858A8">
              <w:rPr>
                <w:rFonts w:ascii="Times New Roman" w:hAnsi="Times New Roman" w:cs="Times New Roman"/>
                <w:color w:val="000000"/>
                <w:sz w:val="24"/>
                <w:szCs w:val="24"/>
              </w:rPr>
              <w:br/>
              <w:t>Раз иголка,</w:t>
            </w:r>
            <w:r w:rsidRPr="003858A8">
              <w:rPr>
                <w:rFonts w:ascii="Times New Roman" w:hAnsi="Times New Roman" w:cs="Times New Roman"/>
                <w:color w:val="000000"/>
                <w:sz w:val="24"/>
                <w:szCs w:val="24"/>
              </w:rPr>
              <w:br/>
              <w:t>два иголк</w:t>
            </w:r>
            <w:proofErr w:type="gramStart"/>
            <w:r w:rsidRPr="003858A8">
              <w:rPr>
                <w:rFonts w:ascii="Times New Roman" w:hAnsi="Times New Roman" w:cs="Times New Roman"/>
                <w:color w:val="000000"/>
                <w:sz w:val="24"/>
                <w:szCs w:val="24"/>
              </w:rPr>
              <w:t>а-</w:t>
            </w:r>
            <w:proofErr w:type="gramEnd"/>
            <w:r w:rsidRPr="003858A8">
              <w:rPr>
                <w:rFonts w:ascii="Times New Roman" w:hAnsi="Times New Roman" w:cs="Times New Roman"/>
                <w:color w:val="000000"/>
                <w:sz w:val="24"/>
                <w:szCs w:val="24"/>
              </w:rPr>
              <w:br/>
              <w:t>будет елочка,</w:t>
            </w:r>
            <w:r w:rsidRPr="003858A8">
              <w:rPr>
                <w:rFonts w:ascii="Times New Roman" w:hAnsi="Times New Roman" w:cs="Times New Roman"/>
                <w:color w:val="000000"/>
                <w:sz w:val="24"/>
                <w:szCs w:val="24"/>
              </w:rPr>
              <w:br/>
              <w:t>Раз дощечка,</w:t>
            </w:r>
            <w:r w:rsidRPr="003858A8">
              <w:rPr>
                <w:rFonts w:ascii="Times New Roman" w:hAnsi="Times New Roman" w:cs="Times New Roman"/>
                <w:color w:val="000000"/>
                <w:sz w:val="24"/>
                <w:szCs w:val="24"/>
              </w:rPr>
              <w:br/>
              <w:t>два дощечка-</w:t>
            </w:r>
            <w:r w:rsidRPr="003858A8">
              <w:rPr>
                <w:rFonts w:ascii="Times New Roman" w:hAnsi="Times New Roman" w:cs="Times New Roman"/>
                <w:color w:val="000000"/>
                <w:sz w:val="24"/>
                <w:szCs w:val="24"/>
              </w:rPr>
              <w:br/>
              <w:t>будет лесенка,</w:t>
            </w:r>
            <w:r w:rsidRPr="003858A8">
              <w:rPr>
                <w:rFonts w:ascii="Times New Roman" w:hAnsi="Times New Roman" w:cs="Times New Roman"/>
                <w:color w:val="000000"/>
                <w:sz w:val="24"/>
                <w:szCs w:val="24"/>
              </w:rPr>
              <w:br/>
              <w:t>Раз словечко,</w:t>
            </w:r>
            <w:r w:rsidRPr="003858A8">
              <w:rPr>
                <w:rFonts w:ascii="Times New Roman" w:hAnsi="Times New Roman" w:cs="Times New Roman"/>
                <w:color w:val="000000"/>
                <w:sz w:val="24"/>
                <w:szCs w:val="24"/>
              </w:rPr>
              <w:br/>
              <w:t>два словечко –</w:t>
            </w:r>
            <w:r w:rsidRPr="003858A8">
              <w:rPr>
                <w:rFonts w:ascii="Times New Roman" w:hAnsi="Times New Roman" w:cs="Times New Roman"/>
                <w:color w:val="000000"/>
                <w:sz w:val="24"/>
                <w:szCs w:val="24"/>
              </w:rPr>
              <w:br/>
              <w:t>будет песенка.</w:t>
            </w:r>
          </w:p>
        </w:tc>
        <w:tc>
          <w:tcPr>
            <w:tcW w:w="3434" w:type="dxa"/>
            <w:tcBorders>
              <w:top w:val="nil"/>
              <w:left w:val="nil"/>
              <w:bottom w:val="nil"/>
              <w:right w:val="nil"/>
            </w:tcBorders>
            <w:tcMar>
              <w:top w:w="40" w:type="dxa"/>
              <w:left w:w="40" w:type="dxa"/>
              <w:bottom w:w="40" w:type="dxa"/>
              <w:right w:w="40" w:type="dxa"/>
            </w:tcMar>
            <w:vAlign w:val="center"/>
            <w:hideMark/>
          </w:tcPr>
          <w:p w:rsidR="003858A8" w:rsidRPr="003858A8" w:rsidRDefault="003858A8" w:rsidP="003858A8">
            <w:pPr>
              <w:pStyle w:val="a3"/>
              <w:rPr>
                <w:rFonts w:ascii="Times New Roman" w:hAnsi="Times New Roman" w:cs="Times New Roman"/>
                <w:color w:val="000000"/>
                <w:sz w:val="24"/>
                <w:szCs w:val="24"/>
              </w:rPr>
            </w:pPr>
            <w:r w:rsidRPr="003858A8">
              <w:rPr>
                <w:rStyle w:val="txt-cinii"/>
                <w:rFonts w:ascii="Times New Roman" w:hAnsi="Times New Roman" w:cs="Times New Roman"/>
                <w:i/>
                <w:iCs/>
                <w:color w:val="479CC3"/>
                <w:sz w:val="24"/>
                <w:szCs w:val="24"/>
              </w:rPr>
              <w:t> </w:t>
            </w:r>
          </w:p>
          <w:p w:rsidR="003858A8" w:rsidRPr="003858A8" w:rsidRDefault="003858A8" w:rsidP="003858A8">
            <w:pPr>
              <w:pStyle w:val="a3"/>
              <w:rPr>
                <w:rFonts w:ascii="Times New Roman" w:hAnsi="Times New Roman" w:cs="Times New Roman"/>
                <w:color w:val="000000"/>
                <w:sz w:val="24"/>
                <w:szCs w:val="24"/>
              </w:rPr>
            </w:pPr>
            <w:r w:rsidRPr="003858A8">
              <w:rPr>
                <w:rFonts w:ascii="Times New Roman" w:hAnsi="Times New Roman" w:cs="Times New Roman"/>
                <w:color w:val="000000"/>
                <w:sz w:val="24"/>
                <w:szCs w:val="24"/>
              </w:rPr>
              <w:t>В небесах зари полоска заполощется.</w:t>
            </w:r>
            <w:r w:rsidRPr="003858A8">
              <w:rPr>
                <w:rFonts w:ascii="Times New Roman" w:hAnsi="Times New Roman" w:cs="Times New Roman"/>
                <w:color w:val="000000"/>
                <w:sz w:val="24"/>
                <w:szCs w:val="24"/>
              </w:rPr>
              <w:br/>
            </w:r>
            <w:proofErr w:type="gramStart"/>
            <w:r w:rsidRPr="003858A8">
              <w:rPr>
                <w:rFonts w:ascii="Times New Roman" w:hAnsi="Times New Roman" w:cs="Times New Roman"/>
                <w:color w:val="000000"/>
                <w:sz w:val="24"/>
                <w:szCs w:val="24"/>
              </w:rPr>
              <w:t>Раз березка,</w:t>
            </w:r>
            <w:r w:rsidRPr="003858A8">
              <w:rPr>
                <w:rFonts w:ascii="Times New Roman" w:hAnsi="Times New Roman" w:cs="Times New Roman"/>
                <w:color w:val="000000"/>
                <w:sz w:val="24"/>
                <w:szCs w:val="24"/>
              </w:rPr>
              <w:br/>
              <w:t>два березка –</w:t>
            </w:r>
            <w:r w:rsidRPr="003858A8">
              <w:rPr>
                <w:rFonts w:ascii="Times New Roman" w:hAnsi="Times New Roman" w:cs="Times New Roman"/>
                <w:color w:val="000000"/>
                <w:sz w:val="24"/>
                <w:szCs w:val="24"/>
              </w:rPr>
              <w:br/>
              <w:t>будет рощица,</w:t>
            </w:r>
            <w:r w:rsidRPr="003858A8">
              <w:rPr>
                <w:rFonts w:ascii="Times New Roman" w:hAnsi="Times New Roman" w:cs="Times New Roman"/>
                <w:color w:val="000000"/>
                <w:sz w:val="24"/>
                <w:szCs w:val="24"/>
              </w:rPr>
              <w:br/>
              <w:t>Раз дощечка,</w:t>
            </w:r>
            <w:r w:rsidRPr="003858A8">
              <w:rPr>
                <w:rFonts w:ascii="Times New Roman" w:hAnsi="Times New Roman" w:cs="Times New Roman"/>
                <w:color w:val="000000"/>
                <w:sz w:val="24"/>
                <w:szCs w:val="24"/>
              </w:rPr>
              <w:br/>
              <w:t>два дощечка –</w:t>
            </w:r>
            <w:r w:rsidRPr="003858A8">
              <w:rPr>
                <w:rFonts w:ascii="Times New Roman" w:hAnsi="Times New Roman" w:cs="Times New Roman"/>
                <w:color w:val="000000"/>
                <w:sz w:val="24"/>
                <w:szCs w:val="24"/>
              </w:rPr>
              <w:br/>
              <w:t>будет лесенка,</w:t>
            </w:r>
            <w:r w:rsidRPr="003858A8">
              <w:rPr>
                <w:rFonts w:ascii="Times New Roman" w:hAnsi="Times New Roman" w:cs="Times New Roman"/>
                <w:color w:val="000000"/>
                <w:sz w:val="24"/>
                <w:szCs w:val="24"/>
              </w:rPr>
              <w:br/>
              <w:t>Раз словечко,</w:t>
            </w:r>
            <w:r w:rsidRPr="003858A8">
              <w:rPr>
                <w:rFonts w:ascii="Times New Roman" w:hAnsi="Times New Roman" w:cs="Times New Roman"/>
                <w:color w:val="000000"/>
                <w:sz w:val="24"/>
                <w:szCs w:val="24"/>
              </w:rPr>
              <w:br/>
              <w:t>два словечко –</w:t>
            </w:r>
            <w:r w:rsidRPr="003858A8">
              <w:rPr>
                <w:rFonts w:ascii="Times New Roman" w:hAnsi="Times New Roman" w:cs="Times New Roman"/>
                <w:color w:val="000000"/>
                <w:sz w:val="24"/>
                <w:szCs w:val="24"/>
              </w:rPr>
              <w:br/>
              <w:t>будет песенка.</w:t>
            </w:r>
            <w:proofErr w:type="gramEnd"/>
            <w:r w:rsidRPr="003858A8">
              <w:rPr>
                <w:rFonts w:ascii="Times New Roman" w:hAnsi="Times New Roman" w:cs="Times New Roman"/>
                <w:color w:val="000000"/>
                <w:sz w:val="24"/>
                <w:szCs w:val="24"/>
              </w:rPr>
              <w:br/>
              <w:t>Нам счастливую тропинку выбрать надобно.</w:t>
            </w:r>
            <w:r w:rsidRPr="003858A8">
              <w:rPr>
                <w:rFonts w:ascii="Times New Roman" w:hAnsi="Times New Roman" w:cs="Times New Roman"/>
                <w:color w:val="000000"/>
                <w:sz w:val="24"/>
                <w:szCs w:val="24"/>
              </w:rPr>
              <w:br/>
            </w:r>
            <w:proofErr w:type="gramStart"/>
            <w:r w:rsidRPr="003858A8">
              <w:rPr>
                <w:rFonts w:ascii="Times New Roman" w:hAnsi="Times New Roman" w:cs="Times New Roman"/>
                <w:color w:val="000000"/>
                <w:sz w:val="24"/>
                <w:szCs w:val="24"/>
              </w:rPr>
              <w:t>Раз дождинка,</w:t>
            </w:r>
            <w:r w:rsidRPr="003858A8">
              <w:rPr>
                <w:rFonts w:ascii="Times New Roman" w:hAnsi="Times New Roman" w:cs="Times New Roman"/>
                <w:color w:val="000000"/>
                <w:sz w:val="24"/>
                <w:szCs w:val="24"/>
              </w:rPr>
              <w:br/>
              <w:t>два дождинка –</w:t>
            </w:r>
            <w:r w:rsidRPr="003858A8">
              <w:rPr>
                <w:rFonts w:ascii="Times New Roman" w:hAnsi="Times New Roman" w:cs="Times New Roman"/>
                <w:color w:val="000000"/>
                <w:sz w:val="24"/>
                <w:szCs w:val="24"/>
              </w:rPr>
              <w:br/>
              <w:t>будет радуга,</w:t>
            </w:r>
            <w:r w:rsidRPr="003858A8">
              <w:rPr>
                <w:rFonts w:ascii="Times New Roman" w:hAnsi="Times New Roman" w:cs="Times New Roman"/>
                <w:color w:val="000000"/>
                <w:sz w:val="24"/>
                <w:szCs w:val="24"/>
              </w:rPr>
              <w:br/>
              <w:t>Раз дощечка,</w:t>
            </w:r>
            <w:r w:rsidRPr="003858A8">
              <w:rPr>
                <w:rFonts w:ascii="Times New Roman" w:hAnsi="Times New Roman" w:cs="Times New Roman"/>
                <w:color w:val="000000"/>
                <w:sz w:val="24"/>
                <w:szCs w:val="24"/>
              </w:rPr>
              <w:br/>
              <w:t>два дощечка –</w:t>
            </w:r>
            <w:r w:rsidRPr="003858A8">
              <w:rPr>
                <w:rFonts w:ascii="Times New Roman" w:hAnsi="Times New Roman" w:cs="Times New Roman"/>
                <w:color w:val="000000"/>
                <w:sz w:val="24"/>
                <w:szCs w:val="24"/>
              </w:rPr>
              <w:br/>
              <w:t>будет лесенка,</w:t>
            </w:r>
            <w:r w:rsidRPr="003858A8">
              <w:rPr>
                <w:rFonts w:ascii="Times New Roman" w:hAnsi="Times New Roman" w:cs="Times New Roman"/>
                <w:color w:val="000000"/>
                <w:sz w:val="24"/>
                <w:szCs w:val="24"/>
              </w:rPr>
              <w:br/>
              <w:t>Раз словечко,</w:t>
            </w:r>
            <w:r w:rsidRPr="003858A8">
              <w:rPr>
                <w:rFonts w:ascii="Times New Roman" w:hAnsi="Times New Roman" w:cs="Times New Roman"/>
                <w:color w:val="000000"/>
                <w:sz w:val="24"/>
                <w:szCs w:val="24"/>
              </w:rPr>
              <w:br/>
              <w:t>два словечко –</w:t>
            </w:r>
            <w:r w:rsidRPr="003858A8">
              <w:rPr>
                <w:rFonts w:ascii="Times New Roman" w:hAnsi="Times New Roman" w:cs="Times New Roman"/>
                <w:color w:val="000000"/>
                <w:sz w:val="24"/>
                <w:szCs w:val="24"/>
              </w:rPr>
              <w:br/>
            </w:r>
            <w:r w:rsidRPr="003858A8">
              <w:rPr>
                <w:rFonts w:ascii="Times New Roman" w:hAnsi="Times New Roman" w:cs="Times New Roman"/>
                <w:color w:val="000000"/>
                <w:sz w:val="24"/>
                <w:szCs w:val="24"/>
              </w:rPr>
              <w:lastRenderedPageBreak/>
              <w:t>будет песенка.</w:t>
            </w:r>
            <w:proofErr w:type="gramEnd"/>
          </w:p>
        </w:tc>
      </w:tr>
    </w:tbl>
    <w:p w:rsidR="003858A8" w:rsidRPr="003858A8" w:rsidRDefault="003858A8" w:rsidP="003858A8">
      <w:pPr>
        <w:pStyle w:val="a3"/>
        <w:rPr>
          <w:rFonts w:ascii="Times New Roman" w:hAnsi="Times New Roman" w:cs="Times New Roman"/>
          <w:sz w:val="24"/>
          <w:szCs w:val="24"/>
        </w:rPr>
      </w:pPr>
    </w:p>
    <w:sectPr w:rsidR="003858A8" w:rsidRPr="003858A8" w:rsidSect="00FD1F84">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318"/>
    <w:multiLevelType w:val="hybridMultilevel"/>
    <w:tmpl w:val="803C0420"/>
    <w:lvl w:ilvl="0" w:tplc="B40230EC">
      <w:start w:val="1"/>
      <w:numFmt w:val="decimal"/>
      <w:lvlText w:val="%1."/>
      <w:lvlJc w:val="left"/>
      <w:pPr>
        <w:ind w:left="1833" w:hanging="1065"/>
      </w:pPr>
      <w:rPr>
        <w:rFonts w:hint="default"/>
        <w:color w:val="auto"/>
        <w:sz w:val="24"/>
        <w:szCs w:val="24"/>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nsid w:val="09326806"/>
    <w:multiLevelType w:val="hybridMultilevel"/>
    <w:tmpl w:val="73981F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10FE0B63"/>
    <w:multiLevelType w:val="hybridMultilevel"/>
    <w:tmpl w:val="0212E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A2F73"/>
    <w:multiLevelType w:val="hybridMultilevel"/>
    <w:tmpl w:val="B0926532"/>
    <w:lvl w:ilvl="0" w:tplc="8E28FF3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C2A2C"/>
    <w:multiLevelType w:val="hybridMultilevel"/>
    <w:tmpl w:val="BF92E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053D45"/>
    <w:multiLevelType w:val="hybridMultilevel"/>
    <w:tmpl w:val="AC026A40"/>
    <w:lvl w:ilvl="0" w:tplc="947A8AC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EA490C"/>
    <w:multiLevelType w:val="hybridMultilevel"/>
    <w:tmpl w:val="3D2C221E"/>
    <w:lvl w:ilvl="0" w:tplc="31722FF8">
      <w:start w:val="1"/>
      <w:numFmt w:val="decimal"/>
      <w:lvlText w:val="%1."/>
      <w:lvlJc w:val="left"/>
      <w:pPr>
        <w:ind w:left="570" w:hanging="360"/>
      </w:pPr>
      <w:rPr>
        <w:rFonts w:eastAsiaTheme="minorEastAsia" w:hint="default"/>
        <w:sz w:val="24"/>
        <w:szCs w:val="24"/>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7">
    <w:nsid w:val="2F6A44A4"/>
    <w:multiLevelType w:val="hybridMultilevel"/>
    <w:tmpl w:val="E7461A80"/>
    <w:lvl w:ilvl="0" w:tplc="F0CEBC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AA1EA6"/>
    <w:multiLevelType w:val="hybridMultilevel"/>
    <w:tmpl w:val="A1D87DC8"/>
    <w:lvl w:ilvl="0" w:tplc="C8608E4E">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6B43EB"/>
    <w:multiLevelType w:val="hybridMultilevel"/>
    <w:tmpl w:val="9E7A5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8222A0"/>
    <w:multiLevelType w:val="hybridMultilevel"/>
    <w:tmpl w:val="DB340930"/>
    <w:lvl w:ilvl="0" w:tplc="C09A63EC">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11">
    <w:nsid w:val="42C249CB"/>
    <w:multiLevelType w:val="hybridMultilevel"/>
    <w:tmpl w:val="7680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1D2638"/>
    <w:multiLevelType w:val="hybridMultilevel"/>
    <w:tmpl w:val="C8FCEE14"/>
    <w:lvl w:ilvl="0" w:tplc="B40230EC">
      <w:start w:val="1"/>
      <w:numFmt w:val="decimal"/>
      <w:lvlText w:val="%1."/>
      <w:lvlJc w:val="left"/>
      <w:pPr>
        <w:ind w:left="1833" w:hanging="1065"/>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296D37"/>
    <w:multiLevelType w:val="hybridMultilevel"/>
    <w:tmpl w:val="80689E34"/>
    <w:lvl w:ilvl="0" w:tplc="EF6A5AE6">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14">
    <w:nsid w:val="579D6E88"/>
    <w:multiLevelType w:val="hybridMultilevel"/>
    <w:tmpl w:val="46B29500"/>
    <w:lvl w:ilvl="0" w:tplc="B40230EC">
      <w:start w:val="1"/>
      <w:numFmt w:val="decimal"/>
      <w:lvlText w:val="%1."/>
      <w:lvlJc w:val="left"/>
      <w:pPr>
        <w:ind w:left="1833" w:hanging="1065"/>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A517DF"/>
    <w:multiLevelType w:val="hybridMultilevel"/>
    <w:tmpl w:val="8E20DB86"/>
    <w:lvl w:ilvl="0" w:tplc="9D30A3D4">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16">
    <w:nsid w:val="7C6E5A81"/>
    <w:multiLevelType w:val="hybridMultilevel"/>
    <w:tmpl w:val="E7461A80"/>
    <w:lvl w:ilvl="0" w:tplc="F0CEBC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456103"/>
    <w:multiLevelType w:val="hybridMultilevel"/>
    <w:tmpl w:val="CA467B70"/>
    <w:lvl w:ilvl="0" w:tplc="F850ADA8">
      <w:start w:val="1"/>
      <w:numFmt w:val="decimal"/>
      <w:lvlText w:val="%1."/>
      <w:lvlJc w:val="left"/>
      <w:pPr>
        <w:ind w:left="720" w:hanging="360"/>
      </w:pPr>
      <w:rPr>
        <w:rFonts w:ascii="Times New Roman" w:hAnsi="Times New Roman" w:cs="Times New Roman" w:hint="default"/>
        <w:sz w:val="24"/>
      </w:rPr>
    </w:lvl>
    <w:lvl w:ilvl="1" w:tplc="08BA4558">
      <w:start w:val="1"/>
      <w:numFmt w:val="decimal"/>
      <w:lvlText w:val="%2."/>
      <w:lvlJc w:val="left"/>
      <w:pPr>
        <w:tabs>
          <w:tab w:val="num" w:pos="1440"/>
        </w:tabs>
        <w:ind w:left="1440" w:hanging="360"/>
      </w:pPr>
      <w:rPr>
        <w:rFonts w:ascii="Times New Roman" w:eastAsiaTheme="minorEastAsia"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F7D2D9A"/>
    <w:multiLevelType w:val="hybridMultilevel"/>
    <w:tmpl w:val="FB6CF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8"/>
  </w:num>
  <w:num w:numId="5">
    <w:abstractNumId w:val="3"/>
  </w:num>
  <w:num w:numId="6">
    <w:abstractNumId w:val="6"/>
  </w:num>
  <w:num w:numId="7">
    <w:abstractNumId w:val="2"/>
  </w:num>
  <w:num w:numId="8">
    <w:abstractNumId w:val="7"/>
  </w:num>
  <w:num w:numId="9">
    <w:abstractNumId w:val="9"/>
  </w:num>
  <w:num w:numId="10">
    <w:abstractNumId w:val="16"/>
  </w:num>
  <w:num w:numId="11">
    <w:abstractNumId w:val="5"/>
  </w:num>
  <w:num w:numId="12">
    <w:abstractNumId w:val="13"/>
  </w:num>
  <w:num w:numId="13">
    <w:abstractNumId w:val="10"/>
  </w:num>
  <w:num w:numId="14">
    <w:abstractNumId w:val="15"/>
  </w:num>
  <w:num w:numId="15">
    <w:abstractNumId w:val="4"/>
  </w:num>
  <w:num w:numId="16">
    <w:abstractNumId w:val="18"/>
  </w:num>
  <w:num w:numId="17">
    <w:abstractNumId w:val="0"/>
  </w:num>
  <w:num w:numId="18">
    <w:abstractNumId w:val="14"/>
  </w:num>
  <w:num w:numId="19">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08"/>
  <w:characterSpacingControl w:val="doNotCompress"/>
  <w:compat>
    <w:useFELayout/>
  </w:compat>
  <w:rsids>
    <w:rsidRoot w:val="00C759C3"/>
    <w:rsid w:val="00007E3D"/>
    <w:rsid w:val="00036DD0"/>
    <w:rsid w:val="0004032D"/>
    <w:rsid w:val="000426CC"/>
    <w:rsid w:val="00072474"/>
    <w:rsid w:val="0007299E"/>
    <w:rsid w:val="00080A56"/>
    <w:rsid w:val="00080B07"/>
    <w:rsid w:val="00096B49"/>
    <w:rsid w:val="000D261A"/>
    <w:rsid w:val="000F03ED"/>
    <w:rsid w:val="001045BB"/>
    <w:rsid w:val="00105CD4"/>
    <w:rsid w:val="00105DAC"/>
    <w:rsid w:val="00106147"/>
    <w:rsid w:val="0011596E"/>
    <w:rsid w:val="00125075"/>
    <w:rsid w:val="00157172"/>
    <w:rsid w:val="001804B3"/>
    <w:rsid w:val="00192A99"/>
    <w:rsid w:val="001A08ED"/>
    <w:rsid w:val="001B503C"/>
    <w:rsid w:val="001C28B5"/>
    <w:rsid w:val="001E57A0"/>
    <w:rsid w:val="001E7C12"/>
    <w:rsid w:val="001F4D85"/>
    <w:rsid w:val="0021534E"/>
    <w:rsid w:val="00230893"/>
    <w:rsid w:val="00240D33"/>
    <w:rsid w:val="00270BBB"/>
    <w:rsid w:val="002B52DD"/>
    <w:rsid w:val="002C5EDF"/>
    <w:rsid w:val="002D2334"/>
    <w:rsid w:val="00315D3B"/>
    <w:rsid w:val="00323172"/>
    <w:rsid w:val="00343148"/>
    <w:rsid w:val="00343512"/>
    <w:rsid w:val="0036674F"/>
    <w:rsid w:val="003700DC"/>
    <w:rsid w:val="003858A8"/>
    <w:rsid w:val="003B1376"/>
    <w:rsid w:val="003C0CBD"/>
    <w:rsid w:val="003C5342"/>
    <w:rsid w:val="00414A91"/>
    <w:rsid w:val="0042567B"/>
    <w:rsid w:val="0043108A"/>
    <w:rsid w:val="004500D8"/>
    <w:rsid w:val="004551FC"/>
    <w:rsid w:val="00457083"/>
    <w:rsid w:val="00465070"/>
    <w:rsid w:val="00473A4F"/>
    <w:rsid w:val="00480EF0"/>
    <w:rsid w:val="00485ADF"/>
    <w:rsid w:val="00491472"/>
    <w:rsid w:val="004A337A"/>
    <w:rsid w:val="004B7373"/>
    <w:rsid w:val="004C70B1"/>
    <w:rsid w:val="004D1A25"/>
    <w:rsid w:val="004E68D5"/>
    <w:rsid w:val="004F49F2"/>
    <w:rsid w:val="00513D39"/>
    <w:rsid w:val="00540E6A"/>
    <w:rsid w:val="00540F47"/>
    <w:rsid w:val="00547CA2"/>
    <w:rsid w:val="00550294"/>
    <w:rsid w:val="005517DD"/>
    <w:rsid w:val="00560795"/>
    <w:rsid w:val="005B3B0B"/>
    <w:rsid w:val="005C223F"/>
    <w:rsid w:val="005C5D8C"/>
    <w:rsid w:val="005D06CC"/>
    <w:rsid w:val="005D2FEB"/>
    <w:rsid w:val="005D51C3"/>
    <w:rsid w:val="005F5D6D"/>
    <w:rsid w:val="005F6872"/>
    <w:rsid w:val="0061069A"/>
    <w:rsid w:val="006263DE"/>
    <w:rsid w:val="00635DFA"/>
    <w:rsid w:val="00637D89"/>
    <w:rsid w:val="006520BF"/>
    <w:rsid w:val="00652DAB"/>
    <w:rsid w:val="00670F3D"/>
    <w:rsid w:val="006754F5"/>
    <w:rsid w:val="006A0966"/>
    <w:rsid w:val="006B306B"/>
    <w:rsid w:val="006D06DC"/>
    <w:rsid w:val="006D3F9C"/>
    <w:rsid w:val="006D7CE1"/>
    <w:rsid w:val="006F5965"/>
    <w:rsid w:val="0070734E"/>
    <w:rsid w:val="007178D6"/>
    <w:rsid w:val="00740472"/>
    <w:rsid w:val="00764DAE"/>
    <w:rsid w:val="00781C83"/>
    <w:rsid w:val="00787713"/>
    <w:rsid w:val="007A6727"/>
    <w:rsid w:val="007C4014"/>
    <w:rsid w:val="007C4BDB"/>
    <w:rsid w:val="007C4CA0"/>
    <w:rsid w:val="007C72E4"/>
    <w:rsid w:val="007D007B"/>
    <w:rsid w:val="0080073A"/>
    <w:rsid w:val="008111D6"/>
    <w:rsid w:val="00821B07"/>
    <w:rsid w:val="008244CA"/>
    <w:rsid w:val="008309CA"/>
    <w:rsid w:val="008341D5"/>
    <w:rsid w:val="008420DE"/>
    <w:rsid w:val="00861335"/>
    <w:rsid w:val="00872ABA"/>
    <w:rsid w:val="008810A4"/>
    <w:rsid w:val="00892936"/>
    <w:rsid w:val="0089583B"/>
    <w:rsid w:val="008B322F"/>
    <w:rsid w:val="008B3E8E"/>
    <w:rsid w:val="008D2DDB"/>
    <w:rsid w:val="008E0270"/>
    <w:rsid w:val="00903968"/>
    <w:rsid w:val="009533B4"/>
    <w:rsid w:val="00954427"/>
    <w:rsid w:val="00971603"/>
    <w:rsid w:val="0099159C"/>
    <w:rsid w:val="009930B5"/>
    <w:rsid w:val="009943B8"/>
    <w:rsid w:val="009C6355"/>
    <w:rsid w:val="009C7F0E"/>
    <w:rsid w:val="009E6E09"/>
    <w:rsid w:val="009F789D"/>
    <w:rsid w:val="00A06923"/>
    <w:rsid w:val="00A25BA2"/>
    <w:rsid w:val="00A40B64"/>
    <w:rsid w:val="00A47FDC"/>
    <w:rsid w:val="00A60915"/>
    <w:rsid w:val="00A65784"/>
    <w:rsid w:val="00A704F1"/>
    <w:rsid w:val="00AA7D7E"/>
    <w:rsid w:val="00AD5C32"/>
    <w:rsid w:val="00B25059"/>
    <w:rsid w:val="00B300F8"/>
    <w:rsid w:val="00B432B3"/>
    <w:rsid w:val="00B50F42"/>
    <w:rsid w:val="00B518ED"/>
    <w:rsid w:val="00B52828"/>
    <w:rsid w:val="00BA5069"/>
    <w:rsid w:val="00BB3E92"/>
    <w:rsid w:val="00BB579C"/>
    <w:rsid w:val="00BC69DC"/>
    <w:rsid w:val="00BC7C44"/>
    <w:rsid w:val="00BE0045"/>
    <w:rsid w:val="00C007D6"/>
    <w:rsid w:val="00C02AB8"/>
    <w:rsid w:val="00C06BDC"/>
    <w:rsid w:val="00C40439"/>
    <w:rsid w:val="00C44412"/>
    <w:rsid w:val="00C67B30"/>
    <w:rsid w:val="00C759C3"/>
    <w:rsid w:val="00C87587"/>
    <w:rsid w:val="00C87A45"/>
    <w:rsid w:val="00C97F74"/>
    <w:rsid w:val="00CB41EB"/>
    <w:rsid w:val="00CD609C"/>
    <w:rsid w:val="00CD726D"/>
    <w:rsid w:val="00CF0513"/>
    <w:rsid w:val="00CF4227"/>
    <w:rsid w:val="00D12C43"/>
    <w:rsid w:val="00D1754E"/>
    <w:rsid w:val="00D21783"/>
    <w:rsid w:val="00D3462F"/>
    <w:rsid w:val="00D357B7"/>
    <w:rsid w:val="00D40CEA"/>
    <w:rsid w:val="00D439DC"/>
    <w:rsid w:val="00D70DD2"/>
    <w:rsid w:val="00D974E8"/>
    <w:rsid w:val="00DA248E"/>
    <w:rsid w:val="00DB2909"/>
    <w:rsid w:val="00DD797E"/>
    <w:rsid w:val="00E04802"/>
    <w:rsid w:val="00E2293E"/>
    <w:rsid w:val="00E419D5"/>
    <w:rsid w:val="00E41C3E"/>
    <w:rsid w:val="00E770AB"/>
    <w:rsid w:val="00E850EF"/>
    <w:rsid w:val="00E96591"/>
    <w:rsid w:val="00E97A3E"/>
    <w:rsid w:val="00EB1363"/>
    <w:rsid w:val="00EC41D4"/>
    <w:rsid w:val="00ED3A90"/>
    <w:rsid w:val="00ED5BD8"/>
    <w:rsid w:val="00EF0981"/>
    <w:rsid w:val="00F006B4"/>
    <w:rsid w:val="00F008D0"/>
    <w:rsid w:val="00F05124"/>
    <w:rsid w:val="00F144CC"/>
    <w:rsid w:val="00F23493"/>
    <w:rsid w:val="00F4392F"/>
    <w:rsid w:val="00F77C98"/>
    <w:rsid w:val="00F87B9D"/>
    <w:rsid w:val="00F92B50"/>
    <w:rsid w:val="00FA476A"/>
    <w:rsid w:val="00FB5985"/>
    <w:rsid w:val="00FD1F84"/>
    <w:rsid w:val="00FE5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13"/>
  </w:style>
  <w:style w:type="paragraph" w:styleId="1">
    <w:name w:val="heading 1"/>
    <w:basedOn w:val="a"/>
    <w:link w:val="10"/>
    <w:uiPriority w:val="9"/>
    <w:qFormat/>
    <w:rsid w:val="00FA47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A47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58A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A47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ия,ТекстОтчета,Таймс14,Без интервала2"/>
    <w:link w:val="a4"/>
    <w:uiPriority w:val="1"/>
    <w:qFormat/>
    <w:rsid w:val="00C759C3"/>
    <w:pPr>
      <w:spacing w:after="0" w:line="240" w:lineRule="auto"/>
    </w:pPr>
  </w:style>
  <w:style w:type="character" w:customStyle="1" w:styleId="10">
    <w:name w:val="Заголовок 1 Знак"/>
    <w:basedOn w:val="a0"/>
    <w:link w:val="1"/>
    <w:uiPriority w:val="9"/>
    <w:rsid w:val="00FA476A"/>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FA476A"/>
    <w:rPr>
      <w:rFonts w:ascii="Times New Roman" w:eastAsia="Times New Roman" w:hAnsi="Times New Roman" w:cs="Times New Roman"/>
      <w:b/>
      <w:bCs/>
      <w:sz w:val="24"/>
      <w:szCs w:val="24"/>
    </w:rPr>
  </w:style>
  <w:style w:type="character" w:customStyle="1" w:styleId="createdate">
    <w:name w:val="createdate"/>
    <w:basedOn w:val="a0"/>
    <w:rsid w:val="00FA476A"/>
  </w:style>
  <w:style w:type="character" w:customStyle="1" w:styleId="newsitemcategory">
    <w:name w:val="newsitem_category"/>
    <w:basedOn w:val="a0"/>
    <w:rsid w:val="00FA476A"/>
  </w:style>
  <w:style w:type="character" w:styleId="a5">
    <w:name w:val="Hyperlink"/>
    <w:basedOn w:val="a0"/>
    <w:uiPriority w:val="99"/>
    <w:semiHidden/>
    <w:unhideWhenUsed/>
    <w:rsid w:val="00FA476A"/>
    <w:rPr>
      <w:color w:val="0000FF"/>
      <w:u w:val="single"/>
    </w:rPr>
  </w:style>
  <w:style w:type="paragraph" w:styleId="a6">
    <w:name w:val="Normal (Web)"/>
    <w:basedOn w:val="a"/>
    <w:uiPriority w:val="99"/>
    <w:unhideWhenUsed/>
    <w:rsid w:val="00FA476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FA476A"/>
    <w:rPr>
      <w:i/>
      <w:iCs/>
    </w:rPr>
  </w:style>
  <w:style w:type="character" w:customStyle="1" w:styleId="20">
    <w:name w:val="Заголовок 2 Знак"/>
    <w:basedOn w:val="a0"/>
    <w:link w:val="2"/>
    <w:uiPriority w:val="9"/>
    <w:semiHidden/>
    <w:rsid w:val="00FA476A"/>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FA476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A476A"/>
    <w:rPr>
      <w:rFonts w:ascii="Arial" w:eastAsia="Times New Roman" w:hAnsi="Arial" w:cs="Arial"/>
      <w:vanish/>
      <w:sz w:val="16"/>
      <w:szCs w:val="16"/>
    </w:rPr>
  </w:style>
  <w:style w:type="character" w:customStyle="1" w:styleId="contentrating">
    <w:name w:val="content_rating"/>
    <w:basedOn w:val="a0"/>
    <w:rsid w:val="00FA476A"/>
  </w:style>
  <w:style w:type="character" w:customStyle="1" w:styleId="contentvote">
    <w:name w:val="content_vote"/>
    <w:basedOn w:val="a0"/>
    <w:rsid w:val="00FA476A"/>
  </w:style>
  <w:style w:type="character" w:customStyle="1" w:styleId="art-button-l">
    <w:name w:val="art-button-l"/>
    <w:basedOn w:val="a0"/>
    <w:rsid w:val="00FA476A"/>
  </w:style>
  <w:style w:type="paragraph" w:styleId="z-1">
    <w:name w:val="HTML Bottom of Form"/>
    <w:basedOn w:val="a"/>
    <w:next w:val="a"/>
    <w:link w:val="z-2"/>
    <w:hidden/>
    <w:uiPriority w:val="99"/>
    <w:semiHidden/>
    <w:unhideWhenUsed/>
    <w:rsid w:val="00FA476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A476A"/>
    <w:rPr>
      <w:rFonts w:ascii="Arial" w:eastAsia="Times New Roman" w:hAnsi="Arial" w:cs="Arial"/>
      <w:vanish/>
      <w:sz w:val="16"/>
      <w:szCs w:val="16"/>
    </w:rPr>
  </w:style>
  <w:style w:type="character" w:customStyle="1" w:styleId="11">
    <w:name w:val="Название объекта1"/>
    <w:basedOn w:val="a0"/>
    <w:rsid w:val="00FA476A"/>
  </w:style>
  <w:style w:type="paragraph" w:styleId="a8">
    <w:name w:val="Balloon Text"/>
    <w:basedOn w:val="a"/>
    <w:link w:val="a9"/>
    <w:uiPriority w:val="99"/>
    <w:semiHidden/>
    <w:unhideWhenUsed/>
    <w:rsid w:val="00FA47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476A"/>
    <w:rPr>
      <w:rFonts w:ascii="Tahoma" w:hAnsi="Tahoma" w:cs="Tahoma"/>
      <w:sz w:val="16"/>
      <w:szCs w:val="16"/>
    </w:rPr>
  </w:style>
  <w:style w:type="character" w:customStyle="1" w:styleId="hdesc">
    <w:name w:val="hdesc"/>
    <w:basedOn w:val="a0"/>
    <w:rsid w:val="00B518ED"/>
  </w:style>
  <w:style w:type="character" w:customStyle="1" w:styleId="ata11y">
    <w:name w:val="at_a11y"/>
    <w:basedOn w:val="a0"/>
    <w:rsid w:val="00B518ED"/>
  </w:style>
  <w:style w:type="character" w:customStyle="1" w:styleId="apple-converted-space">
    <w:name w:val="apple-converted-space"/>
    <w:basedOn w:val="a0"/>
    <w:rsid w:val="00B518ED"/>
  </w:style>
  <w:style w:type="character" w:customStyle="1" w:styleId="hl">
    <w:name w:val="hl"/>
    <w:basedOn w:val="a0"/>
    <w:rsid w:val="00B518ED"/>
  </w:style>
  <w:style w:type="character" w:customStyle="1" w:styleId="viewnratl">
    <w:name w:val="viewn_rat_l"/>
    <w:basedOn w:val="a0"/>
    <w:rsid w:val="00D21783"/>
  </w:style>
  <w:style w:type="paragraph" w:styleId="aa">
    <w:name w:val="List Paragraph"/>
    <w:basedOn w:val="a"/>
    <w:uiPriority w:val="34"/>
    <w:qFormat/>
    <w:rsid w:val="00E04802"/>
    <w:pPr>
      <w:ind w:left="720"/>
      <w:contextualSpacing/>
    </w:pPr>
  </w:style>
  <w:style w:type="character" w:styleId="ab">
    <w:name w:val="Strong"/>
    <w:basedOn w:val="a0"/>
    <w:uiPriority w:val="22"/>
    <w:qFormat/>
    <w:rsid w:val="008244CA"/>
    <w:rPr>
      <w:b/>
      <w:bCs/>
    </w:rPr>
  </w:style>
  <w:style w:type="character" w:customStyle="1" w:styleId="a4">
    <w:name w:val="Без интервала Знак"/>
    <w:aliases w:val="Алия Знак,ТекстОтчета Знак,Таймс14 Знак,Без интервала2 Знак"/>
    <w:basedOn w:val="a0"/>
    <w:link w:val="a3"/>
    <w:uiPriority w:val="1"/>
    <w:locked/>
    <w:rsid w:val="00072474"/>
  </w:style>
  <w:style w:type="character" w:customStyle="1" w:styleId="slider-readerprogress-value">
    <w:name w:val="slider-reader__progress-value"/>
    <w:basedOn w:val="a0"/>
    <w:rsid w:val="003858A8"/>
  </w:style>
  <w:style w:type="paragraph" w:customStyle="1" w:styleId="course-populartype">
    <w:name w:val="course-popular__type"/>
    <w:basedOn w:val="a"/>
    <w:rsid w:val="003858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858A8"/>
    <w:rPr>
      <w:rFonts w:asciiTheme="majorHAnsi" w:eastAsiaTheme="majorEastAsia" w:hAnsiTheme="majorHAnsi" w:cstheme="majorBidi"/>
      <w:b/>
      <w:bCs/>
      <w:color w:val="4F81BD" w:themeColor="accent1"/>
    </w:rPr>
  </w:style>
  <w:style w:type="character" w:customStyle="1" w:styleId="txt-cinii">
    <w:name w:val="txt-cinii"/>
    <w:basedOn w:val="a0"/>
    <w:rsid w:val="003858A8"/>
  </w:style>
  <w:style w:type="character" w:customStyle="1" w:styleId="txt-goluboy">
    <w:name w:val="txt-goluboy"/>
    <w:basedOn w:val="a0"/>
    <w:rsid w:val="003858A8"/>
  </w:style>
</w:styles>
</file>

<file path=word/webSettings.xml><?xml version="1.0" encoding="utf-8"?>
<w:webSettings xmlns:r="http://schemas.openxmlformats.org/officeDocument/2006/relationships" xmlns:w="http://schemas.openxmlformats.org/wordprocessingml/2006/main">
  <w:divs>
    <w:div w:id="21909246">
      <w:bodyDiv w:val="1"/>
      <w:marLeft w:val="0"/>
      <w:marRight w:val="0"/>
      <w:marTop w:val="0"/>
      <w:marBottom w:val="0"/>
      <w:divBdr>
        <w:top w:val="none" w:sz="0" w:space="0" w:color="auto"/>
        <w:left w:val="none" w:sz="0" w:space="0" w:color="auto"/>
        <w:bottom w:val="none" w:sz="0" w:space="0" w:color="auto"/>
        <w:right w:val="none" w:sz="0" w:space="0" w:color="auto"/>
      </w:divBdr>
    </w:div>
    <w:div w:id="82337905">
      <w:bodyDiv w:val="1"/>
      <w:marLeft w:val="0"/>
      <w:marRight w:val="0"/>
      <w:marTop w:val="0"/>
      <w:marBottom w:val="0"/>
      <w:divBdr>
        <w:top w:val="none" w:sz="0" w:space="0" w:color="auto"/>
        <w:left w:val="none" w:sz="0" w:space="0" w:color="auto"/>
        <w:bottom w:val="none" w:sz="0" w:space="0" w:color="auto"/>
        <w:right w:val="none" w:sz="0" w:space="0" w:color="auto"/>
      </w:divBdr>
    </w:div>
    <w:div w:id="246578991">
      <w:bodyDiv w:val="1"/>
      <w:marLeft w:val="0"/>
      <w:marRight w:val="0"/>
      <w:marTop w:val="0"/>
      <w:marBottom w:val="0"/>
      <w:divBdr>
        <w:top w:val="none" w:sz="0" w:space="0" w:color="auto"/>
        <w:left w:val="none" w:sz="0" w:space="0" w:color="auto"/>
        <w:bottom w:val="none" w:sz="0" w:space="0" w:color="auto"/>
        <w:right w:val="none" w:sz="0" w:space="0" w:color="auto"/>
      </w:divBdr>
    </w:div>
    <w:div w:id="278151318">
      <w:bodyDiv w:val="1"/>
      <w:marLeft w:val="0"/>
      <w:marRight w:val="0"/>
      <w:marTop w:val="0"/>
      <w:marBottom w:val="0"/>
      <w:divBdr>
        <w:top w:val="none" w:sz="0" w:space="0" w:color="auto"/>
        <w:left w:val="none" w:sz="0" w:space="0" w:color="auto"/>
        <w:bottom w:val="none" w:sz="0" w:space="0" w:color="auto"/>
        <w:right w:val="none" w:sz="0" w:space="0" w:color="auto"/>
      </w:divBdr>
      <w:divsChild>
        <w:div w:id="158387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24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9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33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25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399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475656">
      <w:bodyDiv w:val="1"/>
      <w:marLeft w:val="0"/>
      <w:marRight w:val="0"/>
      <w:marTop w:val="0"/>
      <w:marBottom w:val="0"/>
      <w:divBdr>
        <w:top w:val="none" w:sz="0" w:space="0" w:color="auto"/>
        <w:left w:val="none" w:sz="0" w:space="0" w:color="auto"/>
        <w:bottom w:val="none" w:sz="0" w:space="0" w:color="auto"/>
        <w:right w:val="none" w:sz="0" w:space="0" w:color="auto"/>
      </w:divBdr>
    </w:div>
    <w:div w:id="477652283">
      <w:bodyDiv w:val="1"/>
      <w:marLeft w:val="0"/>
      <w:marRight w:val="0"/>
      <w:marTop w:val="0"/>
      <w:marBottom w:val="0"/>
      <w:divBdr>
        <w:top w:val="none" w:sz="0" w:space="0" w:color="auto"/>
        <w:left w:val="none" w:sz="0" w:space="0" w:color="auto"/>
        <w:bottom w:val="none" w:sz="0" w:space="0" w:color="auto"/>
        <w:right w:val="none" w:sz="0" w:space="0" w:color="auto"/>
      </w:divBdr>
      <w:divsChild>
        <w:div w:id="1700278382">
          <w:marLeft w:val="0"/>
          <w:marRight w:val="0"/>
          <w:marTop w:val="0"/>
          <w:marBottom w:val="0"/>
          <w:divBdr>
            <w:top w:val="none" w:sz="0" w:space="0" w:color="auto"/>
            <w:left w:val="none" w:sz="0" w:space="0" w:color="auto"/>
            <w:bottom w:val="none" w:sz="0" w:space="0" w:color="auto"/>
            <w:right w:val="none" w:sz="0" w:space="0" w:color="auto"/>
          </w:divBdr>
          <w:divsChild>
            <w:div w:id="1670714572">
              <w:marLeft w:val="0"/>
              <w:marRight w:val="0"/>
              <w:marTop w:val="0"/>
              <w:marBottom w:val="201"/>
              <w:divBdr>
                <w:top w:val="none" w:sz="0" w:space="0" w:color="auto"/>
                <w:left w:val="none" w:sz="0" w:space="0" w:color="auto"/>
                <w:bottom w:val="none" w:sz="0" w:space="0" w:color="auto"/>
                <w:right w:val="none" w:sz="0" w:space="0" w:color="auto"/>
              </w:divBdr>
              <w:divsChild>
                <w:div w:id="499659028">
                  <w:marLeft w:val="0"/>
                  <w:marRight w:val="0"/>
                  <w:marTop w:val="0"/>
                  <w:marBottom w:val="0"/>
                  <w:divBdr>
                    <w:top w:val="none" w:sz="0" w:space="0" w:color="auto"/>
                    <w:left w:val="none" w:sz="0" w:space="0" w:color="auto"/>
                    <w:bottom w:val="none" w:sz="0" w:space="0" w:color="auto"/>
                    <w:right w:val="none" w:sz="0" w:space="0" w:color="auto"/>
                  </w:divBdr>
                  <w:divsChild>
                    <w:div w:id="269320173">
                      <w:marLeft w:val="0"/>
                      <w:marRight w:val="0"/>
                      <w:marTop w:val="0"/>
                      <w:marBottom w:val="0"/>
                      <w:divBdr>
                        <w:top w:val="none" w:sz="0" w:space="0" w:color="auto"/>
                        <w:left w:val="none" w:sz="0" w:space="0" w:color="auto"/>
                        <w:bottom w:val="none" w:sz="0" w:space="0" w:color="auto"/>
                        <w:right w:val="none" w:sz="0" w:space="0" w:color="auto"/>
                      </w:divBdr>
                      <w:divsChild>
                        <w:div w:id="530648752">
                          <w:marLeft w:val="0"/>
                          <w:marRight w:val="0"/>
                          <w:marTop w:val="0"/>
                          <w:marBottom w:val="0"/>
                          <w:divBdr>
                            <w:top w:val="none" w:sz="0" w:space="0" w:color="auto"/>
                            <w:left w:val="none" w:sz="0" w:space="0" w:color="auto"/>
                            <w:bottom w:val="none" w:sz="0" w:space="0" w:color="auto"/>
                            <w:right w:val="none" w:sz="0" w:space="0" w:color="auto"/>
                          </w:divBdr>
                        </w:div>
                      </w:divsChild>
                    </w:div>
                    <w:div w:id="993529597">
                      <w:marLeft w:val="0"/>
                      <w:marRight w:val="0"/>
                      <w:marTop w:val="0"/>
                      <w:marBottom w:val="0"/>
                      <w:divBdr>
                        <w:top w:val="none" w:sz="0" w:space="0" w:color="auto"/>
                        <w:left w:val="none" w:sz="0" w:space="0" w:color="auto"/>
                        <w:bottom w:val="none" w:sz="0" w:space="0" w:color="auto"/>
                        <w:right w:val="none" w:sz="0" w:space="0" w:color="auto"/>
                      </w:divBdr>
                      <w:divsChild>
                        <w:div w:id="690107270">
                          <w:marLeft w:val="0"/>
                          <w:marRight w:val="0"/>
                          <w:marTop w:val="0"/>
                          <w:marBottom w:val="0"/>
                          <w:divBdr>
                            <w:top w:val="none" w:sz="0" w:space="0" w:color="auto"/>
                            <w:left w:val="none" w:sz="0" w:space="0" w:color="auto"/>
                            <w:bottom w:val="none" w:sz="0" w:space="0" w:color="auto"/>
                            <w:right w:val="none" w:sz="0" w:space="0" w:color="auto"/>
                          </w:divBdr>
                          <w:divsChild>
                            <w:div w:id="1393037521">
                              <w:marLeft w:val="0"/>
                              <w:marRight w:val="0"/>
                              <w:marTop w:val="0"/>
                              <w:marBottom w:val="0"/>
                              <w:divBdr>
                                <w:top w:val="none" w:sz="0" w:space="0" w:color="auto"/>
                                <w:left w:val="none" w:sz="0" w:space="0" w:color="auto"/>
                                <w:bottom w:val="none" w:sz="0" w:space="0" w:color="auto"/>
                                <w:right w:val="none" w:sz="0" w:space="0" w:color="auto"/>
                              </w:divBdr>
                            </w:div>
                          </w:divsChild>
                        </w:div>
                        <w:div w:id="1429884975">
                          <w:marLeft w:val="0"/>
                          <w:marRight w:val="0"/>
                          <w:marTop w:val="0"/>
                          <w:marBottom w:val="0"/>
                          <w:divBdr>
                            <w:top w:val="none" w:sz="0" w:space="0" w:color="auto"/>
                            <w:left w:val="none" w:sz="0" w:space="0" w:color="auto"/>
                            <w:bottom w:val="none" w:sz="0" w:space="0" w:color="auto"/>
                            <w:right w:val="none" w:sz="0" w:space="0" w:color="auto"/>
                          </w:divBdr>
                          <w:divsChild>
                            <w:div w:id="965770571">
                              <w:marLeft w:val="0"/>
                              <w:marRight w:val="12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948464">
          <w:marLeft w:val="0"/>
          <w:marRight w:val="0"/>
          <w:marTop w:val="0"/>
          <w:marBottom w:val="201"/>
          <w:divBdr>
            <w:top w:val="none" w:sz="0" w:space="0" w:color="auto"/>
            <w:left w:val="none" w:sz="0" w:space="0" w:color="auto"/>
            <w:bottom w:val="none" w:sz="0" w:space="0" w:color="auto"/>
            <w:right w:val="none" w:sz="0" w:space="0" w:color="auto"/>
          </w:divBdr>
          <w:divsChild>
            <w:div w:id="856893051">
              <w:marLeft w:val="0"/>
              <w:marRight w:val="0"/>
              <w:marTop w:val="0"/>
              <w:marBottom w:val="121"/>
              <w:divBdr>
                <w:top w:val="none" w:sz="0" w:space="0" w:color="auto"/>
                <w:left w:val="none" w:sz="0" w:space="0" w:color="auto"/>
                <w:bottom w:val="none" w:sz="0" w:space="0" w:color="auto"/>
                <w:right w:val="none" w:sz="0" w:space="0" w:color="auto"/>
              </w:divBdr>
              <w:divsChild>
                <w:div w:id="288630060">
                  <w:marLeft w:val="0"/>
                  <w:marRight w:val="0"/>
                  <w:marTop w:val="0"/>
                  <w:marBottom w:val="0"/>
                  <w:divBdr>
                    <w:top w:val="none" w:sz="0" w:space="0" w:color="auto"/>
                    <w:left w:val="none" w:sz="0" w:space="0" w:color="auto"/>
                    <w:bottom w:val="none" w:sz="0" w:space="0" w:color="auto"/>
                    <w:right w:val="none" w:sz="0" w:space="0" w:color="auto"/>
                  </w:divBdr>
                </w:div>
                <w:div w:id="1514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6530">
      <w:bodyDiv w:val="1"/>
      <w:marLeft w:val="0"/>
      <w:marRight w:val="0"/>
      <w:marTop w:val="0"/>
      <w:marBottom w:val="0"/>
      <w:divBdr>
        <w:top w:val="none" w:sz="0" w:space="0" w:color="auto"/>
        <w:left w:val="none" w:sz="0" w:space="0" w:color="auto"/>
        <w:bottom w:val="none" w:sz="0" w:space="0" w:color="auto"/>
        <w:right w:val="none" w:sz="0" w:space="0" w:color="auto"/>
      </w:divBdr>
    </w:div>
    <w:div w:id="1143735766">
      <w:bodyDiv w:val="1"/>
      <w:marLeft w:val="0"/>
      <w:marRight w:val="0"/>
      <w:marTop w:val="0"/>
      <w:marBottom w:val="0"/>
      <w:divBdr>
        <w:top w:val="none" w:sz="0" w:space="0" w:color="auto"/>
        <w:left w:val="none" w:sz="0" w:space="0" w:color="auto"/>
        <w:bottom w:val="none" w:sz="0" w:space="0" w:color="auto"/>
        <w:right w:val="none" w:sz="0" w:space="0" w:color="auto"/>
      </w:divBdr>
      <w:divsChild>
        <w:div w:id="59600385">
          <w:marLeft w:val="0"/>
          <w:marRight w:val="0"/>
          <w:marTop w:val="0"/>
          <w:marBottom w:val="0"/>
          <w:divBdr>
            <w:top w:val="none" w:sz="0" w:space="0" w:color="auto"/>
            <w:left w:val="none" w:sz="0" w:space="0" w:color="auto"/>
            <w:bottom w:val="none" w:sz="0" w:space="0" w:color="auto"/>
            <w:right w:val="none" w:sz="0" w:space="0" w:color="auto"/>
          </w:divBdr>
          <w:divsChild>
            <w:div w:id="1267689983">
              <w:marLeft w:val="0"/>
              <w:marRight w:val="0"/>
              <w:marTop w:val="0"/>
              <w:marBottom w:val="0"/>
              <w:divBdr>
                <w:top w:val="none" w:sz="0" w:space="0" w:color="auto"/>
                <w:left w:val="none" w:sz="0" w:space="0" w:color="auto"/>
                <w:bottom w:val="none" w:sz="0" w:space="0" w:color="auto"/>
                <w:right w:val="none" w:sz="0" w:space="0" w:color="auto"/>
              </w:divBdr>
              <w:divsChild>
                <w:div w:id="183594564">
                  <w:marLeft w:val="0"/>
                  <w:marRight w:val="0"/>
                  <w:marTop w:val="0"/>
                  <w:marBottom w:val="0"/>
                  <w:divBdr>
                    <w:top w:val="none" w:sz="0" w:space="0" w:color="auto"/>
                    <w:left w:val="none" w:sz="0" w:space="0" w:color="auto"/>
                    <w:bottom w:val="none" w:sz="0" w:space="0" w:color="auto"/>
                    <w:right w:val="none" w:sz="0" w:space="0" w:color="auto"/>
                  </w:divBdr>
                  <w:divsChild>
                    <w:div w:id="686637544">
                      <w:marLeft w:val="0"/>
                      <w:marRight w:val="0"/>
                      <w:marTop w:val="0"/>
                      <w:marBottom w:val="0"/>
                      <w:divBdr>
                        <w:top w:val="none" w:sz="0" w:space="0" w:color="auto"/>
                        <w:left w:val="none" w:sz="0" w:space="0" w:color="auto"/>
                        <w:bottom w:val="none" w:sz="0" w:space="0" w:color="auto"/>
                        <w:right w:val="none" w:sz="0" w:space="0" w:color="auto"/>
                      </w:divBdr>
                      <w:divsChild>
                        <w:div w:id="2136099616">
                          <w:marLeft w:val="0"/>
                          <w:marRight w:val="0"/>
                          <w:marTop w:val="0"/>
                          <w:marBottom w:val="0"/>
                          <w:divBdr>
                            <w:top w:val="none" w:sz="0" w:space="0" w:color="auto"/>
                            <w:left w:val="none" w:sz="0" w:space="0" w:color="auto"/>
                            <w:bottom w:val="none" w:sz="0" w:space="0" w:color="auto"/>
                            <w:right w:val="none" w:sz="0" w:space="0" w:color="auto"/>
                          </w:divBdr>
                          <w:divsChild>
                            <w:div w:id="1612934522">
                              <w:marLeft w:val="0"/>
                              <w:marRight w:val="0"/>
                              <w:marTop w:val="0"/>
                              <w:marBottom w:val="0"/>
                              <w:divBdr>
                                <w:top w:val="none" w:sz="0" w:space="0" w:color="auto"/>
                                <w:left w:val="none" w:sz="0" w:space="0" w:color="auto"/>
                                <w:bottom w:val="none" w:sz="0" w:space="0" w:color="auto"/>
                                <w:right w:val="none" w:sz="0" w:space="0" w:color="auto"/>
                              </w:divBdr>
                              <w:divsChild>
                                <w:div w:id="1419911970">
                                  <w:marLeft w:val="0"/>
                                  <w:marRight w:val="0"/>
                                  <w:marTop w:val="0"/>
                                  <w:marBottom w:val="0"/>
                                  <w:divBdr>
                                    <w:top w:val="none" w:sz="0" w:space="0" w:color="auto"/>
                                    <w:left w:val="none" w:sz="0" w:space="0" w:color="auto"/>
                                    <w:bottom w:val="none" w:sz="0" w:space="0" w:color="auto"/>
                                    <w:right w:val="none" w:sz="0" w:space="0" w:color="auto"/>
                                  </w:divBdr>
                                  <w:divsChild>
                                    <w:div w:id="1114133729">
                                      <w:marLeft w:val="0"/>
                                      <w:marRight w:val="0"/>
                                      <w:marTop w:val="0"/>
                                      <w:marBottom w:val="0"/>
                                      <w:divBdr>
                                        <w:top w:val="none" w:sz="0" w:space="0" w:color="auto"/>
                                        <w:left w:val="none" w:sz="0" w:space="0" w:color="auto"/>
                                        <w:bottom w:val="none" w:sz="0" w:space="0" w:color="auto"/>
                                        <w:right w:val="none" w:sz="0" w:space="0" w:color="auto"/>
                                      </w:divBdr>
                                      <w:divsChild>
                                        <w:div w:id="1196651226">
                                          <w:marLeft w:val="0"/>
                                          <w:marRight w:val="0"/>
                                          <w:marTop w:val="0"/>
                                          <w:marBottom w:val="0"/>
                                          <w:divBdr>
                                            <w:top w:val="none" w:sz="0" w:space="0" w:color="auto"/>
                                            <w:left w:val="none" w:sz="0" w:space="0" w:color="auto"/>
                                            <w:bottom w:val="none" w:sz="0" w:space="0" w:color="auto"/>
                                            <w:right w:val="none" w:sz="0" w:space="0" w:color="auto"/>
                                          </w:divBdr>
                                          <w:divsChild>
                                            <w:div w:id="840463112">
                                              <w:marLeft w:val="0"/>
                                              <w:marRight w:val="0"/>
                                              <w:marTop w:val="0"/>
                                              <w:marBottom w:val="0"/>
                                              <w:divBdr>
                                                <w:top w:val="none" w:sz="0" w:space="0" w:color="auto"/>
                                                <w:left w:val="none" w:sz="0" w:space="0" w:color="auto"/>
                                                <w:bottom w:val="none" w:sz="0" w:space="0" w:color="auto"/>
                                                <w:right w:val="none" w:sz="0" w:space="0" w:color="auto"/>
                                              </w:divBdr>
                                              <w:divsChild>
                                                <w:div w:id="2010012713">
                                                  <w:marLeft w:val="0"/>
                                                  <w:marRight w:val="0"/>
                                                  <w:marTop w:val="0"/>
                                                  <w:marBottom w:val="0"/>
                                                  <w:divBdr>
                                                    <w:top w:val="none" w:sz="0" w:space="0" w:color="auto"/>
                                                    <w:left w:val="none" w:sz="0" w:space="0" w:color="auto"/>
                                                    <w:bottom w:val="none" w:sz="0" w:space="0" w:color="auto"/>
                                                    <w:right w:val="none" w:sz="0" w:space="0" w:color="auto"/>
                                                  </w:divBdr>
                                                </w:div>
                                              </w:divsChild>
                                            </w:div>
                                            <w:div w:id="1621952728">
                                              <w:marLeft w:val="0"/>
                                              <w:marRight w:val="0"/>
                                              <w:marTop w:val="0"/>
                                              <w:marBottom w:val="0"/>
                                              <w:divBdr>
                                                <w:top w:val="none" w:sz="0" w:space="0" w:color="auto"/>
                                                <w:left w:val="none" w:sz="0" w:space="0" w:color="auto"/>
                                                <w:bottom w:val="none" w:sz="0" w:space="0" w:color="auto"/>
                                                <w:right w:val="none" w:sz="0" w:space="0" w:color="auto"/>
                                              </w:divBdr>
                                              <w:divsChild>
                                                <w:div w:id="1645819483">
                                                  <w:marLeft w:val="0"/>
                                                  <w:marRight w:val="0"/>
                                                  <w:marTop w:val="0"/>
                                                  <w:marBottom w:val="0"/>
                                                  <w:divBdr>
                                                    <w:top w:val="none" w:sz="0" w:space="0" w:color="auto"/>
                                                    <w:left w:val="none" w:sz="0" w:space="0" w:color="auto"/>
                                                    <w:bottom w:val="none" w:sz="0" w:space="0" w:color="auto"/>
                                                    <w:right w:val="none" w:sz="0" w:space="0" w:color="auto"/>
                                                  </w:divBdr>
                                                  <w:divsChild>
                                                    <w:div w:id="1694110804">
                                                      <w:marLeft w:val="0"/>
                                                      <w:marRight w:val="0"/>
                                                      <w:marTop w:val="0"/>
                                                      <w:marBottom w:val="0"/>
                                                      <w:divBdr>
                                                        <w:top w:val="none" w:sz="0" w:space="0" w:color="auto"/>
                                                        <w:left w:val="none" w:sz="0" w:space="0" w:color="auto"/>
                                                        <w:bottom w:val="none" w:sz="0" w:space="0" w:color="auto"/>
                                                        <w:right w:val="none" w:sz="0" w:space="0" w:color="auto"/>
                                                      </w:divBdr>
                                                      <w:divsChild>
                                                        <w:div w:id="634524460">
                                                          <w:marLeft w:val="0"/>
                                                          <w:marRight w:val="0"/>
                                                          <w:marTop w:val="0"/>
                                                          <w:marBottom w:val="0"/>
                                                          <w:divBdr>
                                                            <w:top w:val="none" w:sz="0" w:space="0" w:color="auto"/>
                                                            <w:left w:val="none" w:sz="0" w:space="0" w:color="auto"/>
                                                            <w:bottom w:val="none" w:sz="0" w:space="0" w:color="auto"/>
                                                            <w:right w:val="none" w:sz="0" w:space="0" w:color="auto"/>
                                                          </w:divBdr>
                                                        </w:div>
                                                        <w:div w:id="484470944">
                                                          <w:marLeft w:val="0"/>
                                                          <w:marRight w:val="0"/>
                                                          <w:marTop w:val="0"/>
                                                          <w:marBottom w:val="0"/>
                                                          <w:divBdr>
                                                            <w:top w:val="none" w:sz="0" w:space="0" w:color="auto"/>
                                                            <w:left w:val="none" w:sz="0" w:space="0" w:color="auto"/>
                                                            <w:bottom w:val="none" w:sz="0" w:space="0" w:color="auto"/>
                                                            <w:right w:val="none" w:sz="0" w:space="0" w:color="auto"/>
                                                          </w:divBdr>
                                                        </w:div>
                                                        <w:div w:id="1225220669">
                                                          <w:marLeft w:val="0"/>
                                                          <w:marRight w:val="0"/>
                                                          <w:marTop w:val="0"/>
                                                          <w:marBottom w:val="0"/>
                                                          <w:divBdr>
                                                            <w:top w:val="none" w:sz="0" w:space="0" w:color="auto"/>
                                                            <w:left w:val="none" w:sz="0" w:space="0" w:color="auto"/>
                                                            <w:bottom w:val="none" w:sz="0" w:space="0" w:color="auto"/>
                                                            <w:right w:val="none" w:sz="0" w:space="0" w:color="auto"/>
                                                          </w:divBdr>
                                                        </w:div>
                                                        <w:div w:id="1814255036">
                                                          <w:marLeft w:val="0"/>
                                                          <w:marRight w:val="0"/>
                                                          <w:marTop w:val="0"/>
                                                          <w:marBottom w:val="0"/>
                                                          <w:divBdr>
                                                            <w:top w:val="none" w:sz="0" w:space="0" w:color="auto"/>
                                                            <w:left w:val="none" w:sz="0" w:space="0" w:color="auto"/>
                                                            <w:bottom w:val="none" w:sz="0" w:space="0" w:color="auto"/>
                                                            <w:right w:val="none" w:sz="0" w:space="0" w:color="auto"/>
                                                          </w:divBdr>
                                                        </w:div>
                                                        <w:div w:id="620648168">
                                                          <w:marLeft w:val="0"/>
                                                          <w:marRight w:val="0"/>
                                                          <w:marTop w:val="0"/>
                                                          <w:marBottom w:val="0"/>
                                                          <w:divBdr>
                                                            <w:top w:val="none" w:sz="0" w:space="0" w:color="auto"/>
                                                            <w:left w:val="none" w:sz="0" w:space="0" w:color="auto"/>
                                                            <w:bottom w:val="none" w:sz="0" w:space="0" w:color="auto"/>
                                                            <w:right w:val="none" w:sz="0" w:space="0" w:color="auto"/>
                                                          </w:divBdr>
                                                        </w:div>
                                                        <w:div w:id="770009116">
                                                          <w:marLeft w:val="0"/>
                                                          <w:marRight w:val="0"/>
                                                          <w:marTop w:val="0"/>
                                                          <w:marBottom w:val="0"/>
                                                          <w:divBdr>
                                                            <w:top w:val="none" w:sz="0" w:space="0" w:color="auto"/>
                                                            <w:left w:val="none" w:sz="0" w:space="0" w:color="auto"/>
                                                            <w:bottom w:val="none" w:sz="0" w:space="0" w:color="auto"/>
                                                            <w:right w:val="none" w:sz="0" w:space="0" w:color="auto"/>
                                                          </w:divBdr>
                                                        </w:div>
                                                        <w:div w:id="242835148">
                                                          <w:marLeft w:val="0"/>
                                                          <w:marRight w:val="0"/>
                                                          <w:marTop w:val="0"/>
                                                          <w:marBottom w:val="0"/>
                                                          <w:divBdr>
                                                            <w:top w:val="none" w:sz="0" w:space="0" w:color="auto"/>
                                                            <w:left w:val="none" w:sz="0" w:space="0" w:color="auto"/>
                                                            <w:bottom w:val="none" w:sz="0" w:space="0" w:color="auto"/>
                                                            <w:right w:val="none" w:sz="0" w:space="0" w:color="auto"/>
                                                          </w:divBdr>
                                                        </w:div>
                                                        <w:div w:id="1621914726">
                                                          <w:marLeft w:val="0"/>
                                                          <w:marRight w:val="0"/>
                                                          <w:marTop w:val="0"/>
                                                          <w:marBottom w:val="0"/>
                                                          <w:divBdr>
                                                            <w:top w:val="none" w:sz="0" w:space="0" w:color="auto"/>
                                                            <w:left w:val="none" w:sz="0" w:space="0" w:color="auto"/>
                                                            <w:bottom w:val="none" w:sz="0" w:space="0" w:color="auto"/>
                                                            <w:right w:val="none" w:sz="0" w:space="0" w:color="auto"/>
                                                          </w:divBdr>
                                                        </w:div>
                                                        <w:div w:id="526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414179">
      <w:bodyDiv w:val="1"/>
      <w:marLeft w:val="0"/>
      <w:marRight w:val="0"/>
      <w:marTop w:val="0"/>
      <w:marBottom w:val="0"/>
      <w:divBdr>
        <w:top w:val="none" w:sz="0" w:space="0" w:color="auto"/>
        <w:left w:val="none" w:sz="0" w:space="0" w:color="auto"/>
        <w:bottom w:val="none" w:sz="0" w:space="0" w:color="auto"/>
        <w:right w:val="none" w:sz="0" w:space="0" w:color="auto"/>
      </w:divBdr>
    </w:div>
    <w:div w:id="1753550702">
      <w:bodyDiv w:val="1"/>
      <w:marLeft w:val="0"/>
      <w:marRight w:val="0"/>
      <w:marTop w:val="0"/>
      <w:marBottom w:val="0"/>
      <w:divBdr>
        <w:top w:val="none" w:sz="0" w:space="0" w:color="auto"/>
        <w:left w:val="none" w:sz="0" w:space="0" w:color="auto"/>
        <w:bottom w:val="none" w:sz="0" w:space="0" w:color="auto"/>
        <w:right w:val="none" w:sz="0" w:space="0" w:color="auto"/>
      </w:divBdr>
    </w:div>
    <w:div w:id="1754812828">
      <w:bodyDiv w:val="1"/>
      <w:marLeft w:val="0"/>
      <w:marRight w:val="0"/>
      <w:marTop w:val="0"/>
      <w:marBottom w:val="0"/>
      <w:divBdr>
        <w:top w:val="none" w:sz="0" w:space="0" w:color="auto"/>
        <w:left w:val="none" w:sz="0" w:space="0" w:color="auto"/>
        <w:bottom w:val="none" w:sz="0" w:space="0" w:color="auto"/>
        <w:right w:val="none" w:sz="0" w:space="0" w:color="auto"/>
      </w:divBdr>
    </w:div>
    <w:div w:id="1967617873">
      <w:bodyDiv w:val="1"/>
      <w:marLeft w:val="0"/>
      <w:marRight w:val="0"/>
      <w:marTop w:val="0"/>
      <w:marBottom w:val="0"/>
      <w:divBdr>
        <w:top w:val="none" w:sz="0" w:space="0" w:color="auto"/>
        <w:left w:val="none" w:sz="0" w:space="0" w:color="auto"/>
        <w:bottom w:val="none" w:sz="0" w:space="0" w:color="auto"/>
        <w:right w:val="none" w:sz="0" w:space="0" w:color="auto"/>
      </w:divBdr>
    </w:div>
    <w:div w:id="2055343690">
      <w:bodyDiv w:val="1"/>
      <w:marLeft w:val="0"/>
      <w:marRight w:val="0"/>
      <w:marTop w:val="0"/>
      <w:marBottom w:val="0"/>
      <w:divBdr>
        <w:top w:val="none" w:sz="0" w:space="0" w:color="auto"/>
        <w:left w:val="none" w:sz="0" w:space="0" w:color="auto"/>
        <w:bottom w:val="none" w:sz="0" w:space="0" w:color="auto"/>
        <w:right w:val="none" w:sz="0" w:space="0" w:color="auto"/>
      </w:divBdr>
      <w:divsChild>
        <w:div w:id="30344172">
          <w:marLeft w:val="0"/>
          <w:marRight w:val="0"/>
          <w:marTop w:val="0"/>
          <w:marBottom w:val="0"/>
          <w:divBdr>
            <w:top w:val="none" w:sz="0" w:space="0" w:color="auto"/>
            <w:left w:val="none" w:sz="0" w:space="0" w:color="auto"/>
            <w:bottom w:val="none" w:sz="0" w:space="0" w:color="auto"/>
            <w:right w:val="none" w:sz="0" w:space="0" w:color="auto"/>
          </w:divBdr>
        </w:div>
        <w:div w:id="32965833">
          <w:marLeft w:val="0"/>
          <w:marRight w:val="0"/>
          <w:marTop w:val="0"/>
          <w:marBottom w:val="0"/>
          <w:divBdr>
            <w:top w:val="none" w:sz="0" w:space="0" w:color="auto"/>
            <w:left w:val="none" w:sz="0" w:space="0" w:color="auto"/>
            <w:bottom w:val="none" w:sz="0" w:space="0" w:color="auto"/>
            <w:right w:val="none" w:sz="0" w:space="0" w:color="auto"/>
          </w:divBdr>
        </w:div>
        <w:div w:id="1383216465">
          <w:marLeft w:val="0"/>
          <w:marRight w:val="0"/>
          <w:marTop w:val="0"/>
          <w:marBottom w:val="0"/>
          <w:divBdr>
            <w:top w:val="none" w:sz="0" w:space="0" w:color="auto"/>
            <w:left w:val="none" w:sz="0" w:space="0" w:color="auto"/>
            <w:bottom w:val="none" w:sz="0" w:space="0" w:color="auto"/>
            <w:right w:val="none" w:sz="0" w:space="0" w:color="auto"/>
          </w:divBdr>
          <w:divsChild>
            <w:div w:id="7451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99921">
      <w:bodyDiv w:val="1"/>
      <w:marLeft w:val="0"/>
      <w:marRight w:val="0"/>
      <w:marTop w:val="0"/>
      <w:marBottom w:val="0"/>
      <w:divBdr>
        <w:top w:val="none" w:sz="0" w:space="0" w:color="auto"/>
        <w:left w:val="none" w:sz="0" w:space="0" w:color="auto"/>
        <w:bottom w:val="none" w:sz="0" w:space="0" w:color="auto"/>
        <w:right w:val="none" w:sz="0" w:space="0" w:color="auto"/>
      </w:divBdr>
      <w:divsChild>
        <w:div w:id="1086997202">
          <w:marLeft w:val="0"/>
          <w:marRight w:val="0"/>
          <w:marTop w:val="0"/>
          <w:marBottom w:val="0"/>
          <w:divBdr>
            <w:top w:val="none" w:sz="0" w:space="0" w:color="auto"/>
            <w:left w:val="none" w:sz="0" w:space="0" w:color="auto"/>
            <w:bottom w:val="none" w:sz="0" w:space="0" w:color="auto"/>
            <w:right w:val="none" w:sz="0" w:space="0" w:color="auto"/>
          </w:divBdr>
          <w:divsChild>
            <w:div w:id="1353386029">
              <w:marLeft w:val="0"/>
              <w:marRight w:val="0"/>
              <w:marTop w:val="0"/>
              <w:marBottom w:val="0"/>
              <w:divBdr>
                <w:top w:val="none" w:sz="0" w:space="0" w:color="auto"/>
                <w:left w:val="none" w:sz="0" w:space="0" w:color="auto"/>
                <w:bottom w:val="none" w:sz="0" w:space="0" w:color="auto"/>
                <w:right w:val="none" w:sz="0" w:space="0" w:color="auto"/>
              </w:divBdr>
              <w:divsChild>
                <w:div w:id="1342244052">
                  <w:marLeft w:val="0"/>
                  <w:marRight w:val="0"/>
                  <w:marTop w:val="0"/>
                  <w:marBottom w:val="0"/>
                  <w:divBdr>
                    <w:top w:val="none" w:sz="0" w:space="0" w:color="auto"/>
                    <w:left w:val="none" w:sz="0" w:space="0" w:color="auto"/>
                    <w:bottom w:val="none" w:sz="0" w:space="0" w:color="auto"/>
                    <w:right w:val="none" w:sz="0" w:space="0" w:color="auto"/>
                  </w:divBdr>
                  <w:divsChild>
                    <w:div w:id="1211262445">
                      <w:marLeft w:val="0"/>
                      <w:marRight w:val="0"/>
                      <w:marTop w:val="0"/>
                      <w:marBottom w:val="0"/>
                      <w:divBdr>
                        <w:top w:val="none" w:sz="0" w:space="0" w:color="auto"/>
                        <w:left w:val="none" w:sz="0" w:space="0" w:color="auto"/>
                        <w:bottom w:val="none" w:sz="0" w:space="0" w:color="auto"/>
                        <w:right w:val="none" w:sz="0" w:space="0" w:color="auto"/>
                      </w:divBdr>
                      <w:divsChild>
                        <w:div w:id="1208688643">
                          <w:marLeft w:val="60"/>
                          <w:marRight w:val="0"/>
                          <w:marTop w:val="0"/>
                          <w:marBottom w:val="0"/>
                          <w:divBdr>
                            <w:top w:val="none" w:sz="0" w:space="0" w:color="auto"/>
                            <w:left w:val="none" w:sz="0" w:space="0" w:color="auto"/>
                            <w:bottom w:val="none" w:sz="0" w:space="0" w:color="auto"/>
                            <w:right w:val="none" w:sz="0" w:space="0" w:color="auto"/>
                          </w:divBdr>
                          <w:divsChild>
                            <w:div w:id="496845860">
                              <w:marLeft w:val="-60"/>
                              <w:marRight w:val="-120"/>
                              <w:marTop w:val="0"/>
                              <w:marBottom w:val="0"/>
                              <w:divBdr>
                                <w:top w:val="none" w:sz="0" w:space="0" w:color="auto"/>
                                <w:left w:val="none" w:sz="0" w:space="0" w:color="auto"/>
                                <w:bottom w:val="none" w:sz="0" w:space="0" w:color="auto"/>
                                <w:right w:val="none" w:sz="0" w:space="0" w:color="auto"/>
                              </w:divBdr>
                              <w:divsChild>
                                <w:div w:id="859511497">
                                  <w:marLeft w:val="0"/>
                                  <w:marRight w:val="0"/>
                                  <w:marTop w:val="0"/>
                                  <w:marBottom w:val="0"/>
                                  <w:divBdr>
                                    <w:top w:val="none" w:sz="0" w:space="0" w:color="auto"/>
                                    <w:left w:val="none" w:sz="0" w:space="0" w:color="auto"/>
                                    <w:bottom w:val="none" w:sz="0" w:space="0" w:color="auto"/>
                                    <w:right w:val="none" w:sz="0" w:space="0" w:color="auto"/>
                                  </w:divBdr>
                                  <w:divsChild>
                                    <w:div w:id="7254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75799">
                          <w:marLeft w:val="0"/>
                          <w:marRight w:val="0"/>
                          <w:marTop w:val="0"/>
                          <w:marBottom w:val="0"/>
                          <w:divBdr>
                            <w:top w:val="none" w:sz="0" w:space="0" w:color="auto"/>
                            <w:left w:val="none" w:sz="0" w:space="0" w:color="auto"/>
                            <w:bottom w:val="none" w:sz="0" w:space="0" w:color="auto"/>
                            <w:right w:val="none" w:sz="0" w:space="0" w:color="auto"/>
                          </w:divBdr>
                          <w:divsChild>
                            <w:div w:id="356392923">
                              <w:marLeft w:val="0"/>
                              <w:marRight w:val="0"/>
                              <w:marTop w:val="0"/>
                              <w:marBottom w:val="0"/>
                              <w:divBdr>
                                <w:top w:val="none" w:sz="0" w:space="0" w:color="auto"/>
                                <w:left w:val="none" w:sz="0" w:space="0" w:color="auto"/>
                                <w:bottom w:val="none" w:sz="0" w:space="0" w:color="auto"/>
                                <w:right w:val="none" w:sz="0" w:space="0" w:color="auto"/>
                              </w:divBdr>
                              <w:divsChild>
                                <w:div w:id="703798531">
                                  <w:marLeft w:val="0"/>
                                  <w:marRight w:val="0"/>
                                  <w:marTop w:val="0"/>
                                  <w:marBottom w:val="0"/>
                                  <w:divBdr>
                                    <w:top w:val="none" w:sz="0" w:space="0" w:color="auto"/>
                                    <w:left w:val="none" w:sz="0" w:space="0" w:color="auto"/>
                                    <w:bottom w:val="none" w:sz="0" w:space="0" w:color="auto"/>
                                    <w:right w:val="none" w:sz="0" w:space="0" w:color="auto"/>
                                  </w:divBdr>
                                </w:div>
                              </w:divsChild>
                            </w:div>
                            <w:div w:id="1393623976">
                              <w:marLeft w:val="0"/>
                              <w:marRight w:val="0"/>
                              <w:marTop w:val="0"/>
                              <w:marBottom w:val="0"/>
                              <w:divBdr>
                                <w:top w:val="none" w:sz="0" w:space="0" w:color="auto"/>
                                <w:left w:val="none" w:sz="0" w:space="0" w:color="auto"/>
                                <w:bottom w:val="none" w:sz="0" w:space="0" w:color="auto"/>
                                <w:right w:val="none" w:sz="0" w:space="0" w:color="auto"/>
                              </w:divBdr>
                              <w:divsChild>
                                <w:div w:id="595483343">
                                  <w:marLeft w:val="0"/>
                                  <w:marRight w:val="0"/>
                                  <w:marTop w:val="0"/>
                                  <w:marBottom w:val="0"/>
                                  <w:divBdr>
                                    <w:top w:val="none" w:sz="0" w:space="0" w:color="auto"/>
                                    <w:left w:val="none" w:sz="0" w:space="0" w:color="auto"/>
                                    <w:bottom w:val="none" w:sz="0" w:space="0" w:color="auto"/>
                                    <w:right w:val="none" w:sz="0" w:space="0" w:color="auto"/>
                                  </w:divBdr>
                                </w:div>
                              </w:divsChild>
                            </w:div>
                            <w:div w:id="688457420">
                              <w:marLeft w:val="1380"/>
                              <w:marRight w:val="1380"/>
                              <w:marTop w:val="0"/>
                              <w:marBottom w:val="0"/>
                              <w:divBdr>
                                <w:top w:val="none" w:sz="0" w:space="0" w:color="auto"/>
                                <w:left w:val="none" w:sz="0" w:space="0" w:color="auto"/>
                                <w:bottom w:val="none" w:sz="0" w:space="0" w:color="auto"/>
                                <w:right w:val="none" w:sz="0" w:space="0" w:color="auto"/>
                              </w:divBdr>
                              <w:divsChild>
                                <w:div w:id="11775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0201">
                          <w:marLeft w:val="0"/>
                          <w:marRight w:val="0"/>
                          <w:marTop w:val="0"/>
                          <w:marBottom w:val="0"/>
                          <w:divBdr>
                            <w:top w:val="none" w:sz="0" w:space="0" w:color="auto"/>
                            <w:left w:val="none" w:sz="0" w:space="0" w:color="auto"/>
                            <w:bottom w:val="none" w:sz="0" w:space="0" w:color="auto"/>
                            <w:right w:val="none" w:sz="0" w:space="0" w:color="auto"/>
                          </w:divBdr>
                          <w:divsChild>
                            <w:div w:id="437527710">
                              <w:marLeft w:val="0"/>
                              <w:marRight w:val="0"/>
                              <w:marTop w:val="0"/>
                              <w:marBottom w:val="0"/>
                              <w:divBdr>
                                <w:top w:val="none" w:sz="0" w:space="0" w:color="auto"/>
                                <w:left w:val="none" w:sz="0" w:space="0" w:color="auto"/>
                                <w:bottom w:val="none" w:sz="0" w:space="0" w:color="auto"/>
                                <w:right w:val="none" w:sz="0" w:space="0" w:color="auto"/>
                              </w:divBdr>
                              <w:divsChild>
                                <w:div w:id="1321813713">
                                  <w:marLeft w:val="0"/>
                                  <w:marRight w:val="0"/>
                                  <w:marTop w:val="0"/>
                                  <w:marBottom w:val="0"/>
                                  <w:divBdr>
                                    <w:top w:val="none" w:sz="0" w:space="0" w:color="auto"/>
                                    <w:left w:val="none" w:sz="0" w:space="0" w:color="auto"/>
                                    <w:bottom w:val="none" w:sz="0" w:space="0" w:color="auto"/>
                                    <w:right w:val="none" w:sz="0" w:space="0" w:color="auto"/>
                                  </w:divBdr>
                                </w:div>
                                <w:div w:id="1760635634">
                                  <w:marLeft w:val="0"/>
                                  <w:marRight w:val="0"/>
                                  <w:marTop w:val="0"/>
                                  <w:marBottom w:val="0"/>
                                  <w:divBdr>
                                    <w:top w:val="none" w:sz="0" w:space="0" w:color="auto"/>
                                    <w:left w:val="none" w:sz="0" w:space="0" w:color="auto"/>
                                    <w:bottom w:val="none" w:sz="0" w:space="0" w:color="auto"/>
                                    <w:right w:val="none" w:sz="0" w:space="0" w:color="auto"/>
                                  </w:divBdr>
                                  <w:divsChild>
                                    <w:div w:id="14533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5616">
                              <w:marLeft w:val="0"/>
                              <w:marRight w:val="0"/>
                              <w:marTop w:val="0"/>
                              <w:marBottom w:val="0"/>
                              <w:divBdr>
                                <w:top w:val="none" w:sz="0" w:space="0" w:color="auto"/>
                                <w:left w:val="none" w:sz="0" w:space="0" w:color="auto"/>
                                <w:bottom w:val="none" w:sz="0" w:space="0" w:color="auto"/>
                                <w:right w:val="none" w:sz="0" w:space="0" w:color="auto"/>
                              </w:divBdr>
                              <w:divsChild>
                                <w:div w:id="1277059902">
                                  <w:marLeft w:val="0"/>
                                  <w:marRight w:val="0"/>
                                  <w:marTop w:val="0"/>
                                  <w:marBottom w:val="0"/>
                                  <w:divBdr>
                                    <w:top w:val="none" w:sz="0" w:space="0" w:color="auto"/>
                                    <w:left w:val="none" w:sz="0" w:space="0" w:color="auto"/>
                                    <w:bottom w:val="none" w:sz="0" w:space="0" w:color="auto"/>
                                    <w:right w:val="none" w:sz="0" w:space="0" w:color="auto"/>
                                  </w:divBdr>
                                </w:div>
                                <w:div w:id="921716640">
                                  <w:marLeft w:val="0"/>
                                  <w:marRight w:val="0"/>
                                  <w:marTop w:val="0"/>
                                  <w:marBottom w:val="0"/>
                                  <w:divBdr>
                                    <w:top w:val="none" w:sz="0" w:space="0" w:color="auto"/>
                                    <w:left w:val="none" w:sz="0" w:space="0" w:color="auto"/>
                                    <w:bottom w:val="none" w:sz="0" w:space="0" w:color="auto"/>
                                    <w:right w:val="none" w:sz="0" w:space="0" w:color="auto"/>
                                  </w:divBdr>
                                  <w:divsChild>
                                    <w:div w:id="14478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3310">
                              <w:marLeft w:val="0"/>
                              <w:marRight w:val="0"/>
                              <w:marTop w:val="0"/>
                              <w:marBottom w:val="0"/>
                              <w:divBdr>
                                <w:top w:val="none" w:sz="0" w:space="0" w:color="auto"/>
                                <w:left w:val="none" w:sz="0" w:space="0" w:color="auto"/>
                                <w:bottom w:val="none" w:sz="0" w:space="0" w:color="auto"/>
                                <w:right w:val="none" w:sz="0" w:space="0" w:color="auto"/>
                              </w:divBdr>
                              <w:divsChild>
                                <w:div w:id="1014456626">
                                  <w:marLeft w:val="0"/>
                                  <w:marRight w:val="0"/>
                                  <w:marTop w:val="0"/>
                                  <w:marBottom w:val="0"/>
                                  <w:divBdr>
                                    <w:top w:val="none" w:sz="0" w:space="0" w:color="auto"/>
                                    <w:left w:val="none" w:sz="0" w:space="0" w:color="auto"/>
                                    <w:bottom w:val="none" w:sz="0" w:space="0" w:color="auto"/>
                                    <w:right w:val="none" w:sz="0" w:space="0" w:color="auto"/>
                                  </w:divBdr>
                                </w:div>
                                <w:div w:id="590087274">
                                  <w:marLeft w:val="0"/>
                                  <w:marRight w:val="0"/>
                                  <w:marTop w:val="0"/>
                                  <w:marBottom w:val="0"/>
                                  <w:divBdr>
                                    <w:top w:val="none" w:sz="0" w:space="0" w:color="auto"/>
                                    <w:left w:val="none" w:sz="0" w:space="0" w:color="auto"/>
                                    <w:bottom w:val="none" w:sz="0" w:space="0" w:color="auto"/>
                                    <w:right w:val="none" w:sz="0" w:space="0" w:color="auto"/>
                                  </w:divBdr>
                                  <w:divsChild>
                                    <w:div w:id="16380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4332">
                              <w:marLeft w:val="0"/>
                              <w:marRight w:val="0"/>
                              <w:marTop w:val="0"/>
                              <w:marBottom w:val="0"/>
                              <w:divBdr>
                                <w:top w:val="none" w:sz="0" w:space="0" w:color="auto"/>
                                <w:left w:val="none" w:sz="0" w:space="0" w:color="auto"/>
                                <w:bottom w:val="none" w:sz="0" w:space="0" w:color="auto"/>
                                <w:right w:val="none" w:sz="0" w:space="0" w:color="auto"/>
                              </w:divBdr>
                              <w:divsChild>
                                <w:div w:id="152189121">
                                  <w:marLeft w:val="0"/>
                                  <w:marRight w:val="0"/>
                                  <w:marTop w:val="0"/>
                                  <w:marBottom w:val="0"/>
                                  <w:divBdr>
                                    <w:top w:val="none" w:sz="0" w:space="0" w:color="auto"/>
                                    <w:left w:val="none" w:sz="0" w:space="0" w:color="auto"/>
                                    <w:bottom w:val="none" w:sz="0" w:space="0" w:color="auto"/>
                                    <w:right w:val="none" w:sz="0" w:space="0" w:color="auto"/>
                                  </w:divBdr>
                                </w:div>
                                <w:div w:id="1281841845">
                                  <w:marLeft w:val="0"/>
                                  <w:marRight w:val="0"/>
                                  <w:marTop w:val="0"/>
                                  <w:marBottom w:val="0"/>
                                  <w:divBdr>
                                    <w:top w:val="none" w:sz="0" w:space="0" w:color="auto"/>
                                    <w:left w:val="none" w:sz="0" w:space="0" w:color="auto"/>
                                    <w:bottom w:val="none" w:sz="0" w:space="0" w:color="auto"/>
                                    <w:right w:val="none" w:sz="0" w:space="0" w:color="auto"/>
                                  </w:divBdr>
                                  <w:divsChild>
                                    <w:div w:id="18379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1602">
                              <w:marLeft w:val="0"/>
                              <w:marRight w:val="0"/>
                              <w:marTop w:val="0"/>
                              <w:marBottom w:val="0"/>
                              <w:divBdr>
                                <w:top w:val="none" w:sz="0" w:space="0" w:color="auto"/>
                                <w:left w:val="none" w:sz="0" w:space="0" w:color="auto"/>
                                <w:bottom w:val="none" w:sz="0" w:space="0" w:color="auto"/>
                                <w:right w:val="none" w:sz="0" w:space="0" w:color="auto"/>
                              </w:divBdr>
                              <w:divsChild>
                                <w:div w:id="795367237">
                                  <w:marLeft w:val="0"/>
                                  <w:marRight w:val="0"/>
                                  <w:marTop w:val="0"/>
                                  <w:marBottom w:val="0"/>
                                  <w:divBdr>
                                    <w:top w:val="none" w:sz="0" w:space="0" w:color="auto"/>
                                    <w:left w:val="none" w:sz="0" w:space="0" w:color="auto"/>
                                    <w:bottom w:val="none" w:sz="0" w:space="0" w:color="auto"/>
                                    <w:right w:val="none" w:sz="0" w:space="0" w:color="auto"/>
                                  </w:divBdr>
                                </w:div>
                                <w:div w:id="1672676699">
                                  <w:marLeft w:val="0"/>
                                  <w:marRight w:val="0"/>
                                  <w:marTop w:val="0"/>
                                  <w:marBottom w:val="0"/>
                                  <w:divBdr>
                                    <w:top w:val="none" w:sz="0" w:space="0" w:color="auto"/>
                                    <w:left w:val="none" w:sz="0" w:space="0" w:color="auto"/>
                                    <w:bottom w:val="none" w:sz="0" w:space="0" w:color="auto"/>
                                    <w:right w:val="none" w:sz="0" w:space="0" w:color="auto"/>
                                  </w:divBdr>
                                  <w:divsChild>
                                    <w:div w:id="219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6675">
                              <w:marLeft w:val="0"/>
                              <w:marRight w:val="0"/>
                              <w:marTop w:val="0"/>
                              <w:marBottom w:val="0"/>
                              <w:divBdr>
                                <w:top w:val="none" w:sz="0" w:space="0" w:color="auto"/>
                                <w:left w:val="none" w:sz="0" w:space="0" w:color="auto"/>
                                <w:bottom w:val="none" w:sz="0" w:space="0" w:color="auto"/>
                                <w:right w:val="none" w:sz="0" w:space="0" w:color="auto"/>
                              </w:divBdr>
                              <w:divsChild>
                                <w:div w:id="232546635">
                                  <w:marLeft w:val="0"/>
                                  <w:marRight w:val="0"/>
                                  <w:marTop w:val="0"/>
                                  <w:marBottom w:val="0"/>
                                  <w:divBdr>
                                    <w:top w:val="none" w:sz="0" w:space="0" w:color="auto"/>
                                    <w:left w:val="none" w:sz="0" w:space="0" w:color="auto"/>
                                    <w:bottom w:val="none" w:sz="0" w:space="0" w:color="auto"/>
                                    <w:right w:val="none" w:sz="0" w:space="0" w:color="auto"/>
                                  </w:divBdr>
                                </w:div>
                                <w:div w:id="152917003">
                                  <w:marLeft w:val="0"/>
                                  <w:marRight w:val="0"/>
                                  <w:marTop w:val="0"/>
                                  <w:marBottom w:val="0"/>
                                  <w:divBdr>
                                    <w:top w:val="none" w:sz="0" w:space="0" w:color="auto"/>
                                    <w:left w:val="none" w:sz="0" w:space="0" w:color="auto"/>
                                    <w:bottom w:val="none" w:sz="0" w:space="0" w:color="auto"/>
                                    <w:right w:val="none" w:sz="0" w:space="0" w:color="auto"/>
                                  </w:divBdr>
                                  <w:divsChild>
                                    <w:div w:id="2073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9642">
                              <w:marLeft w:val="0"/>
                              <w:marRight w:val="0"/>
                              <w:marTop w:val="0"/>
                              <w:marBottom w:val="0"/>
                              <w:divBdr>
                                <w:top w:val="none" w:sz="0" w:space="0" w:color="auto"/>
                                <w:left w:val="none" w:sz="0" w:space="0" w:color="auto"/>
                                <w:bottom w:val="none" w:sz="0" w:space="0" w:color="auto"/>
                                <w:right w:val="none" w:sz="0" w:space="0" w:color="auto"/>
                              </w:divBdr>
                              <w:divsChild>
                                <w:div w:id="207566903">
                                  <w:marLeft w:val="0"/>
                                  <w:marRight w:val="0"/>
                                  <w:marTop w:val="0"/>
                                  <w:marBottom w:val="0"/>
                                  <w:divBdr>
                                    <w:top w:val="none" w:sz="0" w:space="0" w:color="auto"/>
                                    <w:left w:val="none" w:sz="0" w:space="0" w:color="auto"/>
                                    <w:bottom w:val="none" w:sz="0" w:space="0" w:color="auto"/>
                                    <w:right w:val="none" w:sz="0" w:space="0" w:color="auto"/>
                                  </w:divBdr>
                                </w:div>
                                <w:div w:id="1468009121">
                                  <w:marLeft w:val="0"/>
                                  <w:marRight w:val="0"/>
                                  <w:marTop w:val="0"/>
                                  <w:marBottom w:val="0"/>
                                  <w:divBdr>
                                    <w:top w:val="none" w:sz="0" w:space="0" w:color="auto"/>
                                    <w:left w:val="none" w:sz="0" w:space="0" w:color="auto"/>
                                    <w:bottom w:val="none" w:sz="0" w:space="0" w:color="auto"/>
                                    <w:right w:val="none" w:sz="0" w:space="0" w:color="auto"/>
                                  </w:divBdr>
                                  <w:divsChild>
                                    <w:div w:id="8809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30269">
                              <w:marLeft w:val="0"/>
                              <w:marRight w:val="0"/>
                              <w:marTop w:val="0"/>
                              <w:marBottom w:val="0"/>
                              <w:divBdr>
                                <w:top w:val="none" w:sz="0" w:space="0" w:color="auto"/>
                                <w:left w:val="none" w:sz="0" w:space="0" w:color="auto"/>
                                <w:bottom w:val="none" w:sz="0" w:space="0" w:color="auto"/>
                                <w:right w:val="none" w:sz="0" w:space="0" w:color="auto"/>
                              </w:divBdr>
                              <w:divsChild>
                                <w:div w:id="332296477">
                                  <w:marLeft w:val="0"/>
                                  <w:marRight w:val="0"/>
                                  <w:marTop w:val="0"/>
                                  <w:marBottom w:val="0"/>
                                  <w:divBdr>
                                    <w:top w:val="none" w:sz="0" w:space="0" w:color="auto"/>
                                    <w:left w:val="none" w:sz="0" w:space="0" w:color="auto"/>
                                    <w:bottom w:val="none" w:sz="0" w:space="0" w:color="auto"/>
                                    <w:right w:val="none" w:sz="0" w:space="0" w:color="auto"/>
                                  </w:divBdr>
                                  <w:divsChild>
                                    <w:div w:id="9914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6637">
                              <w:marLeft w:val="0"/>
                              <w:marRight w:val="0"/>
                              <w:marTop w:val="0"/>
                              <w:marBottom w:val="0"/>
                              <w:divBdr>
                                <w:top w:val="none" w:sz="0" w:space="0" w:color="auto"/>
                                <w:left w:val="none" w:sz="0" w:space="0" w:color="auto"/>
                                <w:bottom w:val="none" w:sz="0" w:space="0" w:color="auto"/>
                                <w:right w:val="none" w:sz="0" w:space="0" w:color="auto"/>
                              </w:divBdr>
                              <w:divsChild>
                                <w:div w:id="24644720">
                                  <w:marLeft w:val="0"/>
                                  <w:marRight w:val="0"/>
                                  <w:marTop w:val="0"/>
                                  <w:marBottom w:val="0"/>
                                  <w:divBdr>
                                    <w:top w:val="none" w:sz="0" w:space="0" w:color="auto"/>
                                    <w:left w:val="none" w:sz="0" w:space="0" w:color="auto"/>
                                    <w:bottom w:val="none" w:sz="0" w:space="0" w:color="auto"/>
                                    <w:right w:val="none" w:sz="0" w:space="0" w:color="auto"/>
                                  </w:divBdr>
                                  <w:divsChild>
                                    <w:div w:id="4155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6185">
                              <w:marLeft w:val="0"/>
                              <w:marRight w:val="0"/>
                              <w:marTop w:val="0"/>
                              <w:marBottom w:val="0"/>
                              <w:divBdr>
                                <w:top w:val="none" w:sz="0" w:space="0" w:color="auto"/>
                                <w:left w:val="none" w:sz="0" w:space="0" w:color="auto"/>
                                <w:bottom w:val="none" w:sz="0" w:space="0" w:color="auto"/>
                                <w:right w:val="none" w:sz="0" w:space="0" w:color="auto"/>
                              </w:divBdr>
                              <w:divsChild>
                                <w:div w:id="350568553">
                                  <w:marLeft w:val="0"/>
                                  <w:marRight w:val="0"/>
                                  <w:marTop w:val="0"/>
                                  <w:marBottom w:val="0"/>
                                  <w:divBdr>
                                    <w:top w:val="none" w:sz="0" w:space="0" w:color="auto"/>
                                    <w:left w:val="none" w:sz="0" w:space="0" w:color="auto"/>
                                    <w:bottom w:val="none" w:sz="0" w:space="0" w:color="auto"/>
                                    <w:right w:val="none" w:sz="0" w:space="0" w:color="auto"/>
                                  </w:divBdr>
                                  <w:divsChild>
                                    <w:div w:id="591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5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sycholog-school.ru/psikhologi/prezentatsiya-pedagogicheskoye-vzaimodeystviye.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37D6C-470D-4C44-A398-E3D5331E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3660</TotalTime>
  <Pages>1</Pages>
  <Words>6062</Words>
  <Characters>34559</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Восток</cp:lastModifiedBy>
  <cp:revision>73</cp:revision>
  <cp:lastPrinted>2023-09-21T11:51:00Z</cp:lastPrinted>
  <dcterms:created xsi:type="dcterms:W3CDTF">2014-11-11T09:24:00Z</dcterms:created>
  <dcterms:modified xsi:type="dcterms:W3CDTF">2023-09-21T11:51:00Z</dcterms:modified>
</cp:coreProperties>
</file>